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ČAKOVCI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Č A K O V C I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KLASA:400-01/19-01/01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 ROJ:2188-88-01-19-8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Čakovci, 29. ožujka 2019. godine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članka 9. Pravilnika o provedbi postupka jednostavne nabave u Osnovnoj školi Čakovci od 7. srpnja 2017. godine (KLASA:003-05/17-01/01, URBROJ:2188-88-05-17-1) (u daljnjem tekstu: Pravilnik) i prethodno provedenog postupka pregleda, rangiranja i ocjene pristiglih ponuda dostavljamo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O ODABIRU NAJPOVOLJNIJE PONUDE</w:t>
      </w:r>
    </w:p>
    <w:p w:rsidR="00851868" w:rsidRDefault="00851868" w:rsidP="0085186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Naručitelj Osnovna škola Čakovci, Šandora </w:t>
      </w:r>
      <w:proofErr w:type="spellStart"/>
      <w:r>
        <w:rPr>
          <w:rFonts w:ascii="Times New Roman" w:hAnsi="Times New Roman"/>
          <w:sz w:val="24"/>
          <w:szCs w:val="24"/>
        </w:rPr>
        <w:t>Petefija</w:t>
      </w:r>
      <w:proofErr w:type="spellEnd"/>
      <w:r>
        <w:rPr>
          <w:rFonts w:ascii="Times New Roman" w:hAnsi="Times New Roman"/>
          <w:sz w:val="24"/>
          <w:szCs w:val="24"/>
        </w:rPr>
        <w:t xml:space="preserve"> 8, Čakovci, OIB:48107004999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jednostavne nabave: Opskrba mesnim proizvodima tijekom 2019. godine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Naziv ponuditelja čija je ponuda odabrana za sklapanje ugovora:  </w:t>
      </w:r>
    </w:p>
    <w:p w:rsidR="00851868" w:rsidRDefault="00851868" w:rsidP="00851868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Vindija d.d., Međimurska 6, 42000 Varaždin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Kriterij odabira ponude: jedina ponuda</w:t>
      </w:r>
    </w:p>
    <w:p w:rsidR="00851868" w:rsidRDefault="00851868" w:rsidP="00851868">
      <w:pPr>
        <w:pStyle w:val="Odlomakpopis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Obavijest sa Zapisnikom o otvaranju ponuda objavljuje se na web stranici Škole.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Cijena ponude je: 1.427,50 kuna bez PDV-a, odnosno 1.784,38 kuna s PDV-om.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Odlomakpopis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Ravnateljica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Voditelj postupka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Marina Balić, dipl. učitelj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OSNOVNA ŠKOLA ČAKOVCI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Č A K O V C I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KLASA:400-01/19-01/01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 ROJ:2188-88-01-19-8/1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Čakovci, 29. ožujka 2019. godine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članka 9. Pravilnika o provedbi postupka jednostavne nabave u Osnovnoj školi Čakovci od 7. srpnja 2017. godine (KLASA:003-05/17-01/01, URBROJ:2188-88-05-17-1) (u daljnjem tekstu: Pravilnik) i prethodno provedenog postupka pregleda, rangiranja i ocjene pristiglih ponuda dostavljamo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O ODABIRU NAJPOVOLJNIJE PONUDE</w:t>
      </w:r>
    </w:p>
    <w:p w:rsidR="00851868" w:rsidRDefault="00851868" w:rsidP="0085186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Naručitelj Osnovna škola Čakovci, Šandora </w:t>
      </w:r>
      <w:proofErr w:type="spellStart"/>
      <w:r>
        <w:rPr>
          <w:rFonts w:ascii="Times New Roman" w:hAnsi="Times New Roman"/>
          <w:sz w:val="24"/>
          <w:szCs w:val="24"/>
        </w:rPr>
        <w:t>Petefija</w:t>
      </w:r>
      <w:proofErr w:type="spellEnd"/>
      <w:r>
        <w:rPr>
          <w:rFonts w:ascii="Times New Roman" w:hAnsi="Times New Roman"/>
          <w:sz w:val="24"/>
          <w:szCs w:val="24"/>
        </w:rPr>
        <w:t xml:space="preserve"> 8, Čakovci, OIB:48107004999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jednostavne nabave: Opskrba  mlijekom i mliječnim proizvodima tijekom 2019. godine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Naziv ponuditelja čija je ponuda odabrana za sklapanje ugovora:  </w:t>
      </w:r>
    </w:p>
    <w:p w:rsidR="00851868" w:rsidRDefault="00851868" w:rsidP="00851868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Dukat d.d., Marijana </w:t>
      </w:r>
      <w:proofErr w:type="spellStart"/>
      <w:r>
        <w:rPr>
          <w:rFonts w:ascii="Times New Roman" w:hAnsi="Times New Roman"/>
          <w:sz w:val="24"/>
          <w:szCs w:val="24"/>
        </w:rPr>
        <w:t>Čavića</w:t>
      </w:r>
      <w:proofErr w:type="spellEnd"/>
      <w:r>
        <w:rPr>
          <w:rFonts w:ascii="Times New Roman" w:hAnsi="Times New Roman"/>
          <w:sz w:val="24"/>
          <w:szCs w:val="24"/>
        </w:rPr>
        <w:t xml:space="preserve"> 9, 10000 Zagreb.</w:t>
      </w:r>
    </w:p>
    <w:p w:rsidR="00851868" w:rsidRDefault="00851868" w:rsidP="00851868">
      <w:pPr>
        <w:pStyle w:val="Odlomakpopis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Kriterij odabira ponude: niže cijene</w:t>
      </w:r>
    </w:p>
    <w:p w:rsidR="00851868" w:rsidRDefault="00851868" w:rsidP="00851868">
      <w:pPr>
        <w:pStyle w:val="Odlomakpopis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Obavijest sa Zapisnikom o otvaranju ponuda objavljuje se na web stranici Škole.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Cijena odabrane ponude je: 26.732,70 kuna bez PDV-a, odnosno 32.468,87 kuna s PDV-om.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NAPOMENA: </w:t>
      </w:r>
      <w:r>
        <w:rPr>
          <w:rFonts w:ascii="Times New Roman" w:hAnsi="Times New Roman"/>
          <w:sz w:val="24"/>
          <w:szCs w:val="24"/>
        </w:rPr>
        <w:t xml:space="preserve">Cjelokupna ponuda Dukat d.d. je veća iz razloga što su ponuđeni proizvodi 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većeg pakiranja i množeni sa planiranom količinom nabave za 2019. godinu 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(primjer: sir Gauda – planirano je 25 kg, a oni su ponudili pakovanje od 3 kg i  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množili sa 25, a ne sa 8 kom koliko je potrebna količina takovog pakovanja, 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zatim sirni namaz – ponuđeno je pakovanje od 3 kg množili sa 220 kom, a ne 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sa 73 koliko je potrebna količina takvog pakovanja). Vindija d.d. nije 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popunila cjelokupni troškovnik (proizvod </w:t>
      </w:r>
      <w:proofErr w:type="spellStart"/>
      <w:r>
        <w:rPr>
          <w:rFonts w:ascii="Times New Roman" w:hAnsi="Times New Roman"/>
          <w:sz w:val="24"/>
          <w:szCs w:val="24"/>
        </w:rPr>
        <w:t>linolada</w:t>
      </w:r>
      <w:proofErr w:type="spellEnd"/>
      <w:r>
        <w:rPr>
          <w:rFonts w:ascii="Times New Roman" w:hAnsi="Times New Roman"/>
          <w:sz w:val="24"/>
          <w:szCs w:val="24"/>
        </w:rPr>
        <w:t xml:space="preserve"> od 2500 g i margarin za 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mazanje 500g). Iz ostalih jediničnih cijena vidi se da je ponuda Dukat d.d.  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povoljnija.  </w:t>
      </w:r>
    </w:p>
    <w:p w:rsidR="00851868" w:rsidRDefault="00851868" w:rsidP="00851868">
      <w:pPr>
        <w:pStyle w:val="Odlomakpopis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Ravnateljica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Voditelj postupka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Marina Balić, dipl. učitelj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ČAKOVCI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Č A K O V C I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KLASA:400-01/19-01/01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 ROJ:2188-88-01-19-8/2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Čakovci, 29. ožujka 2019. godine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članka 9. Pravilnika o provedbi postupka jednostavne nabave u Osnovnoj školi Čakovci od 7. srpnja 2017. godine (KLASA:003-05/17-01/01, URBROJ:2188-88-05-17-1) (u daljnjem tekstu: Pravilnik) i prethodno provedenog postupka pregleda, rangiranja i ocjene pristiglih ponuda dostavljamo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O ODABIRU NAJPOVOLJNIJE PONUDE</w:t>
      </w:r>
    </w:p>
    <w:p w:rsidR="00851868" w:rsidRDefault="00851868" w:rsidP="0085186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Naručitelj Osnovna škola Čakovci, Šandora </w:t>
      </w:r>
      <w:proofErr w:type="spellStart"/>
      <w:r>
        <w:rPr>
          <w:rFonts w:ascii="Times New Roman" w:hAnsi="Times New Roman"/>
          <w:sz w:val="24"/>
          <w:szCs w:val="24"/>
        </w:rPr>
        <w:t>Petefija</w:t>
      </w:r>
      <w:proofErr w:type="spellEnd"/>
      <w:r>
        <w:rPr>
          <w:rFonts w:ascii="Times New Roman" w:hAnsi="Times New Roman"/>
          <w:sz w:val="24"/>
          <w:szCs w:val="24"/>
        </w:rPr>
        <w:t xml:space="preserve"> 8, Čakovci, OIB:48107004999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jednostavne nabave: Opskrba kruhom i pekarskim proizvodima tijekom 2019. godine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Naziv ponuditelja čija je ponuda odabrana za sklapanje ugovora:  </w:t>
      </w:r>
    </w:p>
    <w:p w:rsidR="00851868" w:rsidRDefault="00851868" w:rsidP="00851868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 klasovi d.o.o., Stjepana Radića 28, 32100 Vinkovci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Kriterij odabira ponude: jedina ponuda</w:t>
      </w:r>
    </w:p>
    <w:p w:rsidR="00851868" w:rsidRDefault="00851868" w:rsidP="00851868">
      <w:pPr>
        <w:pStyle w:val="Odlomakpopis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Obavijest sa Zapisnikom o otvaranju ponuda objavljuje se na web stranici Škole.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Cijena ponude je: 2.952,20 kuna bez PDV-a, odnosno 3.151,65 kuna s PDV-om.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Odlomakpopis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Ravnateljica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Voditelj postupka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Marina Balić, dipl. učitelj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OSNOVNA ŠKOLA ČAKOVCI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Č A K O V C I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KLASA:400-01/19-01/01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 ROJ:2188-88-01-19-8/3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Čakovci, 29. ožujka 2019. godine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članka 9. Pravilnika o provedbi postupka jednostavne nabave u Osnovnoj školi Čakovci od 7. srpnja 2017. godine (KLASA:003-05/17-01/01, URBROJ:2188-88-05-17-1) (u daljnjem tekstu: Pravilnik) i prethodno provedenog postupka pregleda, rangiranja i ocjene pristiglih ponuda dostavljamo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O NE ODABIRU NITI JEDNE PONUDE</w:t>
      </w:r>
    </w:p>
    <w:p w:rsidR="00851868" w:rsidRDefault="00851868" w:rsidP="0085186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Naručitelj Osnovna škola Čakovci, Šandora </w:t>
      </w:r>
      <w:proofErr w:type="spellStart"/>
      <w:r>
        <w:rPr>
          <w:rFonts w:ascii="Times New Roman" w:hAnsi="Times New Roman"/>
          <w:sz w:val="24"/>
          <w:szCs w:val="24"/>
        </w:rPr>
        <w:t>Petefija</w:t>
      </w:r>
      <w:proofErr w:type="spellEnd"/>
      <w:r>
        <w:rPr>
          <w:rFonts w:ascii="Times New Roman" w:hAnsi="Times New Roman"/>
          <w:sz w:val="24"/>
          <w:szCs w:val="24"/>
        </w:rPr>
        <w:t xml:space="preserve"> 8, Čakovci, OIB:48107004999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jednostavne nabave: Opskrba voćem tijekom 2019. godine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Niti jedna ponuda nije odabrana  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Razlog ne odabira ponude: visoke cijene</w:t>
      </w:r>
    </w:p>
    <w:p w:rsidR="00851868" w:rsidRDefault="00851868" w:rsidP="00851868">
      <w:pPr>
        <w:pStyle w:val="Odlomakpopis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Obavijest sa Zapisnikom o otvaranju ponuda objavljuje se na web stranici Škole.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Odlomakpopis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Ravnateljica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Voditelj postupka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Marina Balić, dipl. učitelj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OSNOVNA ŠKOLA ČAKOVCI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Č A K O V C I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KLASA:400-01/19-01/01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 ROJ:2188-88-01-19-8/4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Čakovci, 29. ožujka 2019. godine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članka 9. Pravilnika o provedbi postupka jednostavne nabave u Osnovnoj školi Čakovci od 7. srpnja 2017. godine (KLASA:003-05/17-01/01, URBROJ:2188-88-05-17-1) (u daljnjem tekstu: Pravilnik) i prethodno provedenog postupka pregleda, rangiranja i ocjene pristiglih ponuda dostavljamo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O ODABIRU NAJPOVOLJNIJE PONUDE</w:t>
      </w:r>
    </w:p>
    <w:p w:rsidR="00851868" w:rsidRDefault="00851868" w:rsidP="0085186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Naručitelj Osnovna škola Čakovci, Šandora </w:t>
      </w:r>
      <w:proofErr w:type="spellStart"/>
      <w:r>
        <w:rPr>
          <w:rFonts w:ascii="Times New Roman" w:hAnsi="Times New Roman"/>
          <w:sz w:val="24"/>
          <w:szCs w:val="24"/>
        </w:rPr>
        <w:t>Petefija</w:t>
      </w:r>
      <w:proofErr w:type="spellEnd"/>
      <w:r>
        <w:rPr>
          <w:rFonts w:ascii="Times New Roman" w:hAnsi="Times New Roman"/>
          <w:sz w:val="24"/>
          <w:szCs w:val="24"/>
        </w:rPr>
        <w:t xml:space="preserve"> 8, Čakovci, OIB:48107004999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jednostavne nabave: Ostali proizvodi za školsku kuhinju za 2019. godinu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Naziv ponuditelja čija je ponuda odabrana za sklapanje ugovora:  </w:t>
      </w:r>
    </w:p>
    <w:p w:rsidR="00851868" w:rsidRDefault="00851868" w:rsidP="00851868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Velepromet Vukovar d.d., Sajmište 132, 32000 Vukovar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Kriterij odabira ponude: jedina ponuda</w:t>
      </w:r>
    </w:p>
    <w:p w:rsidR="00851868" w:rsidRDefault="00851868" w:rsidP="00851868">
      <w:pPr>
        <w:pStyle w:val="Odlomakpopis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Obavijest sa Zapisnikom o otvaranju ponuda objavljuje se na web stranici Škole.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Cijena ponude je: 2.002,78 kuna bez PDV-a, odnosno 2.503,47 kuna s PDV-om.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Odlomakpopis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Ravnateljica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Voditelj postupka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Marina Balić, dipl. učitelj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ČAKOVCI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Č A K O V C I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KLASA:400-01/19-01/01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 ROJ:2188-88-01-19-8/5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Čakovci, 29. ožujka 2019. godine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članka 9. Pravilnika o provedbi postupka jednostavne nabave u Osnovnoj školi Čakovci od 7. srpnja 2017. godine (KLASA:003-05/17-01/01, URBROJ:2188-88-05-17-1) (u daljnjem tekstu: Pravilnik) i prethodno provedenog postupka pregleda, rangiranja i ocjene pristiglih ponuda dostavljamo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O ODABIRU NAJPOVOLJNIJE PONUDE</w:t>
      </w:r>
    </w:p>
    <w:p w:rsidR="00851868" w:rsidRDefault="00851868" w:rsidP="0085186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Naručitelj Osnovna škola Čakovci, Šandora </w:t>
      </w:r>
      <w:proofErr w:type="spellStart"/>
      <w:r>
        <w:rPr>
          <w:rFonts w:ascii="Times New Roman" w:hAnsi="Times New Roman"/>
          <w:sz w:val="24"/>
          <w:szCs w:val="24"/>
        </w:rPr>
        <w:t>Petefija</w:t>
      </w:r>
      <w:proofErr w:type="spellEnd"/>
      <w:r>
        <w:rPr>
          <w:rFonts w:ascii="Times New Roman" w:hAnsi="Times New Roman"/>
          <w:sz w:val="24"/>
          <w:szCs w:val="24"/>
        </w:rPr>
        <w:t xml:space="preserve"> 8, Čakovci, OIB:48107004999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jednostavne nabave: Ostao za potrebe školske kuhinje za 2019. godinu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Naziv ponuditelja čija je ponuda odabrana za sklapanje ugovora:  </w:t>
      </w:r>
    </w:p>
    <w:p w:rsidR="00851868" w:rsidRDefault="00851868" w:rsidP="00851868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Velepromet Vukovar d.d., Sajmište 132, 32000 Vukovar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Kriterij odabira ponude: jedina ponuda</w:t>
      </w:r>
    </w:p>
    <w:p w:rsidR="00851868" w:rsidRDefault="00851868" w:rsidP="00851868">
      <w:pPr>
        <w:pStyle w:val="Odlomakpopis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Obavijest sa Zapisnikom o otvaranju ponuda objavljuje se na web stranici Škole.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Cijena ponude je: 399,51 kuna bez PDV-a, odnosno 499,39 kuna s PDV-om.</w:t>
      </w:r>
    </w:p>
    <w:p w:rsidR="00851868" w:rsidRDefault="00851868" w:rsidP="00851868">
      <w:pPr>
        <w:pStyle w:val="Bezprored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Odlomakpopisa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Ravnateljica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Voditelj postupka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Marina Balić, dipl. učitelj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51868" w:rsidRDefault="00851868" w:rsidP="0085186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</w:p>
    <w:p w:rsidR="00A2531B" w:rsidRDefault="00A2531B"/>
    <w:sectPr w:rsidR="00A25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2B6C"/>
    <w:multiLevelType w:val="hybridMultilevel"/>
    <w:tmpl w:val="870EA1AC"/>
    <w:lvl w:ilvl="0" w:tplc="D6DAF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A5472"/>
    <w:multiLevelType w:val="hybridMultilevel"/>
    <w:tmpl w:val="870EA1AC"/>
    <w:lvl w:ilvl="0" w:tplc="D6DAF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26532"/>
    <w:multiLevelType w:val="hybridMultilevel"/>
    <w:tmpl w:val="870EA1AC"/>
    <w:lvl w:ilvl="0" w:tplc="D6DAF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64530"/>
    <w:multiLevelType w:val="hybridMultilevel"/>
    <w:tmpl w:val="870EA1AC"/>
    <w:lvl w:ilvl="0" w:tplc="D6DAF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32ED5"/>
    <w:multiLevelType w:val="hybridMultilevel"/>
    <w:tmpl w:val="870EA1AC"/>
    <w:lvl w:ilvl="0" w:tplc="D6DAF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F7E53"/>
    <w:multiLevelType w:val="hybridMultilevel"/>
    <w:tmpl w:val="870EA1AC"/>
    <w:lvl w:ilvl="0" w:tplc="D6DAF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68"/>
    <w:rsid w:val="00851868"/>
    <w:rsid w:val="00A2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1C40A-7419-4EB3-A403-AD454DC9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1868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51868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1</cp:revision>
  <dcterms:created xsi:type="dcterms:W3CDTF">2019-04-04T12:29:00Z</dcterms:created>
  <dcterms:modified xsi:type="dcterms:W3CDTF">2019-04-04T12:33:00Z</dcterms:modified>
</cp:coreProperties>
</file>