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55445" w14:textId="045A0053" w:rsidR="00B20EEA" w:rsidRPr="0028072E" w:rsidRDefault="0028072E" w:rsidP="00B15758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  <w:r w:rsidRPr="0028072E">
        <w:rPr>
          <w:rFonts w:asciiTheme="majorHAnsi" w:hAnsiTheme="majorHAnsi" w:cstheme="majorHAnsi"/>
          <w:b/>
          <w:bCs/>
          <w:sz w:val="24"/>
          <w:szCs w:val="24"/>
          <w:lang w:val="hr-HR"/>
        </w:rPr>
        <w:t>Osnovna škola Čakovci</w:t>
      </w:r>
      <w:r w:rsidR="00B15758">
        <w:rPr>
          <w:rFonts w:asciiTheme="majorHAnsi" w:hAnsiTheme="majorHAnsi" w:cstheme="majorHAnsi"/>
          <w:b/>
          <w:bCs/>
          <w:sz w:val="24"/>
          <w:szCs w:val="24"/>
          <w:lang w:val="hr-HR"/>
        </w:rPr>
        <w:t>, Čakovci</w:t>
      </w:r>
    </w:p>
    <w:p w14:paraId="7004AC56" w14:textId="61BD5F7D" w:rsidR="000E4898" w:rsidRPr="000E4898" w:rsidRDefault="000E4898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0E4898">
        <w:rPr>
          <w:rFonts w:asciiTheme="majorHAnsi" w:hAnsiTheme="majorHAnsi" w:cstheme="majorHAnsi"/>
          <w:bCs/>
          <w:lang w:val="hr-HR"/>
        </w:rPr>
        <w:t xml:space="preserve">Šandora </w:t>
      </w:r>
      <w:proofErr w:type="spellStart"/>
      <w:r w:rsidRPr="000E4898">
        <w:rPr>
          <w:rFonts w:asciiTheme="majorHAnsi" w:hAnsiTheme="majorHAnsi" w:cstheme="majorHAnsi"/>
          <w:bCs/>
          <w:lang w:val="hr-HR"/>
        </w:rPr>
        <w:t>Petefija</w:t>
      </w:r>
      <w:proofErr w:type="spellEnd"/>
      <w:r w:rsidRPr="000E4898">
        <w:rPr>
          <w:rFonts w:asciiTheme="majorHAnsi" w:hAnsiTheme="majorHAnsi" w:cstheme="majorHAnsi"/>
          <w:bCs/>
          <w:lang w:val="hr-HR"/>
        </w:rPr>
        <w:t xml:space="preserve"> 8, </w:t>
      </w:r>
      <w:r w:rsidR="0028072E">
        <w:rPr>
          <w:rFonts w:asciiTheme="majorHAnsi" w:hAnsiTheme="majorHAnsi" w:cstheme="majorHAnsi"/>
          <w:bCs/>
          <w:lang w:val="hr-HR"/>
        </w:rPr>
        <w:t>32238 Čakovci</w:t>
      </w:r>
    </w:p>
    <w:p w14:paraId="2F75C302" w14:textId="3707F0F3" w:rsidR="00B20EEA" w:rsidRPr="000E4898" w:rsidRDefault="000E4898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0E4898">
        <w:rPr>
          <w:rFonts w:asciiTheme="majorHAnsi" w:hAnsiTheme="majorHAnsi" w:cstheme="majorHAnsi"/>
          <w:bCs/>
          <w:lang w:val="hr-HR"/>
        </w:rPr>
        <w:t>Marina Balić</w:t>
      </w:r>
      <w:r w:rsidR="0028072E">
        <w:rPr>
          <w:rFonts w:asciiTheme="majorHAnsi" w:hAnsiTheme="majorHAnsi" w:cstheme="majorHAnsi"/>
          <w:bCs/>
          <w:lang w:val="hr-HR"/>
        </w:rPr>
        <w:t>, ravnateljica</w:t>
      </w:r>
    </w:p>
    <w:p w14:paraId="53C6EAAF" w14:textId="351DE09B" w:rsidR="00B20EEA" w:rsidRPr="000E4898" w:rsidRDefault="00B15758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>
        <w:rPr>
          <w:rFonts w:asciiTheme="majorHAnsi" w:hAnsiTheme="majorHAnsi" w:cstheme="majorHAnsi"/>
          <w:bCs/>
          <w:lang w:val="hr-HR"/>
        </w:rPr>
        <w:t xml:space="preserve">+385 </w:t>
      </w:r>
      <w:r w:rsidR="000E4898" w:rsidRPr="000E4898">
        <w:rPr>
          <w:rFonts w:asciiTheme="majorHAnsi" w:hAnsiTheme="majorHAnsi" w:cstheme="majorHAnsi"/>
          <w:bCs/>
          <w:lang w:val="hr-HR"/>
        </w:rPr>
        <w:t>32 534 134</w:t>
      </w:r>
    </w:p>
    <w:p w14:paraId="112615F1" w14:textId="18274B5C" w:rsidR="00041CEC" w:rsidRPr="00B15758" w:rsidRDefault="00D06B87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hyperlink r:id="rId8" w:history="1">
        <w:r w:rsidR="0028072E" w:rsidRPr="00B15758">
          <w:rPr>
            <w:rStyle w:val="Hyperlink"/>
            <w:rFonts w:asciiTheme="majorHAnsi" w:hAnsiTheme="majorHAnsi" w:cstheme="majorHAnsi"/>
            <w:shd w:val="clear" w:color="auto" w:fill="FFFFFF"/>
          </w:rPr>
          <w:t>skole@os-cakovci.skole.hr</w:t>
        </w:r>
      </w:hyperlink>
      <w:r w:rsidR="0028072E" w:rsidRPr="00B15758">
        <w:rPr>
          <w:rFonts w:asciiTheme="majorHAnsi" w:hAnsiTheme="majorHAnsi" w:cstheme="majorHAnsi"/>
          <w:shd w:val="clear" w:color="auto" w:fill="FFFFFF"/>
        </w:rPr>
        <w:t xml:space="preserve"> </w:t>
      </w:r>
    </w:p>
    <w:p w14:paraId="7D247445" w14:textId="77777777" w:rsidR="00041CEC" w:rsidRPr="00D818F9" w:rsidRDefault="00041CEC" w:rsidP="00F229B2">
      <w:pPr>
        <w:spacing w:after="0" w:line="360" w:lineRule="auto"/>
        <w:rPr>
          <w:rFonts w:asciiTheme="majorHAnsi" w:hAnsiTheme="majorHAnsi" w:cstheme="majorHAnsi"/>
          <w:bCs/>
          <w:highlight w:val="yellow"/>
          <w:lang w:val="hr-HR"/>
        </w:rPr>
      </w:pPr>
    </w:p>
    <w:p w14:paraId="7A8D8455" w14:textId="77777777" w:rsidR="005E2385" w:rsidRPr="00D818F9" w:rsidRDefault="005E2385" w:rsidP="00F229B2">
      <w:pPr>
        <w:spacing w:after="0" w:line="360" w:lineRule="auto"/>
        <w:jc w:val="center"/>
        <w:rPr>
          <w:rFonts w:asciiTheme="majorHAnsi" w:hAnsiTheme="majorHAnsi" w:cstheme="majorHAnsi"/>
          <w:bCs/>
          <w:i/>
          <w:highlight w:val="yellow"/>
          <w:lang w:val="hr-HR"/>
        </w:rPr>
      </w:pPr>
    </w:p>
    <w:p w14:paraId="2832545B" w14:textId="4B11DA84" w:rsidR="009F2CBA" w:rsidRPr="00D818F9" w:rsidRDefault="009F2CBA" w:rsidP="005A6E34">
      <w:pPr>
        <w:spacing w:after="0" w:line="360" w:lineRule="auto"/>
        <w:rPr>
          <w:rFonts w:asciiTheme="majorHAnsi" w:hAnsiTheme="majorHAnsi" w:cstheme="majorHAnsi"/>
          <w:b/>
          <w:bCs/>
          <w:lang w:val="hr-HR"/>
        </w:rPr>
      </w:pPr>
    </w:p>
    <w:p w14:paraId="2DDAEAB8" w14:textId="77777777" w:rsidR="009F2CBA" w:rsidRPr="00D818F9" w:rsidRDefault="009F2CBA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lang w:val="hr-HR"/>
        </w:rPr>
      </w:pPr>
    </w:p>
    <w:p w14:paraId="426B6F82" w14:textId="77777777" w:rsidR="00B20EEA" w:rsidRPr="00D818F9" w:rsidRDefault="00B20EEA" w:rsidP="00F229B2">
      <w:pPr>
        <w:spacing w:after="0" w:line="360" w:lineRule="auto"/>
        <w:jc w:val="center"/>
        <w:rPr>
          <w:rFonts w:asciiTheme="majorHAnsi" w:hAnsiTheme="majorHAnsi" w:cstheme="majorHAnsi"/>
          <w:b/>
          <w:lang w:val="hr-HR"/>
        </w:rPr>
      </w:pPr>
      <w:r w:rsidRPr="00D818F9">
        <w:rPr>
          <w:rFonts w:asciiTheme="majorHAnsi" w:hAnsiTheme="majorHAnsi" w:cstheme="majorHAnsi"/>
          <w:b/>
          <w:lang w:val="hr-HR"/>
        </w:rPr>
        <w:t xml:space="preserve">Projekt: "Hrvatska: </w:t>
      </w:r>
      <w:r w:rsidR="00A30001" w:rsidRPr="00D818F9">
        <w:rPr>
          <w:rFonts w:asciiTheme="majorHAnsi" w:hAnsiTheme="majorHAnsi" w:cstheme="majorHAnsi"/>
          <w:b/>
          <w:lang w:val="hr-HR"/>
        </w:rPr>
        <w:t>ususret</w:t>
      </w:r>
      <w:r w:rsidRPr="00D818F9">
        <w:rPr>
          <w:rFonts w:asciiTheme="majorHAnsi" w:hAnsiTheme="majorHAnsi" w:cstheme="majorHAnsi"/>
          <w:b/>
          <w:lang w:val="hr-HR"/>
        </w:rPr>
        <w:t xml:space="preserve"> održivom, pravednom i učinkovitom obrazovanju"</w:t>
      </w:r>
    </w:p>
    <w:p w14:paraId="2EA19FD3" w14:textId="77777777" w:rsidR="00B85916" w:rsidRPr="00D818F9" w:rsidRDefault="00655FB3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  <w:r w:rsidRPr="00D818F9">
        <w:rPr>
          <w:rFonts w:asciiTheme="majorHAnsi" w:hAnsiTheme="majorHAnsi" w:cstheme="majorHAnsi"/>
          <w:b/>
          <w:lang w:val="hr-HR"/>
        </w:rPr>
        <w:t xml:space="preserve">Osnovna škola kao cjelodnevna škola - Uravnotežen, pravedan, učinkovit i održiv </w:t>
      </w:r>
      <w:r w:rsidR="00A105DC" w:rsidRPr="00D818F9">
        <w:rPr>
          <w:rFonts w:asciiTheme="majorHAnsi" w:hAnsiTheme="majorHAnsi" w:cstheme="majorHAnsi"/>
          <w:b/>
          <w:lang w:val="hr-HR"/>
        </w:rPr>
        <w:t>sustav odgoja i obrazovanja</w:t>
      </w:r>
    </w:p>
    <w:p w14:paraId="097D3414" w14:textId="77777777" w:rsidR="009F2CBA" w:rsidRPr="00D818F9" w:rsidRDefault="009F2CBA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</w:p>
    <w:p w14:paraId="5D3E7393" w14:textId="77777777" w:rsidR="000E4898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56"/>
          <w:lang w:val="hr-HR"/>
        </w:rPr>
      </w:pPr>
      <w:r w:rsidRPr="00D818F9">
        <w:rPr>
          <w:rFonts w:asciiTheme="majorHAnsi" w:hAnsiTheme="majorHAnsi" w:cstheme="majorHAnsi"/>
          <w:b/>
          <w:sz w:val="56"/>
          <w:lang w:val="hr-HR"/>
        </w:rPr>
        <w:t xml:space="preserve">PLAN </w:t>
      </w:r>
      <w:r w:rsidR="00A30001" w:rsidRPr="00D818F9">
        <w:rPr>
          <w:rFonts w:asciiTheme="majorHAnsi" w:hAnsiTheme="majorHAnsi" w:cstheme="majorHAnsi"/>
          <w:b/>
          <w:sz w:val="56"/>
          <w:lang w:val="hr-HR"/>
        </w:rPr>
        <w:t xml:space="preserve">UKLJUČIVANJA </w:t>
      </w:r>
      <w:r w:rsidRPr="00D818F9">
        <w:rPr>
          <w:rFonts w:asciiTheme="majorHAnsi" w:hAnsiTheme="majorHAnsi" w:cstheme="majorHAnsi"/>
          <w:b/>
          <w:sz w:val="56"/>
          <w:lang w:val="hr-HR"/>
        </w:rPr>
        <w:t>DIONIKA OSNOVN</w:t>
      </w:r>
      <w:r w:rsidR="00EF1DB9" w:rsidRPr="00D818F9">
        <w:rPr>
          <w:rFonts w:asciiTheme="majorHAnsi" w:hAnsiTheme="majorHAnsi" w:cstheme="majorHAnsi"/>
          <w:b/>
          <w:sz w:val="56"/>
          <w:lang w:val="hr-HR"/>
        </w:rPr>
        <w:t>E</w:t>
      </w:r>
      <w:r w:rsidRPr="00D818F9">
        <w:rPr>
          <w:rFonts w:asciiTheme="majorHAnsi" w:hAnsiTheme="majorHAnsi" w:cstheme="majorHAnsi"/>
          <w:b/>
          <w:sz w:val="56"/>
          <w:lang w:val="hr-HR"/>
        </w:rPr>
        <w:t xml:space="preserve"> </w:t>
      </w:r>
      <w:r w:rsidR="000E4898">
        <w:rPr>
          <w:rFonts w:asciiTheme="majorHAnsi" w:hAnsiTheme="majorHAnsi" w:cstheme="majorHAnsi"/>
          <w:b/>
          <w:sz w:val="56"/>
          <w:lang w:val="hr-HR"/>
        </w:rPr>
        <w:t>ČAKOVCI</w:t>
      </w:r>
    </w:p>
    <w:p w14:paraId="71DB55A0" w14:textId="3FE4AA0A" w:rsidR="00041CEC" w:rsidRPr="00D818F9" w:rsidRDefault="00266DA0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  <w:r w:rsidRPr="00D818F9">
        <w:rPr>
          <w:rFonts w:asciiTheme="majorHAnsi" w:hAnsiTheme="majorHAnsi" w:cstheme="majorHAnsi"/>
          <w:b/>
          <w:sz w:val="36"/>
          <w:lang w:val="hr-HR"/>
        </w:rPr>
        <w:t>veljača</w:t>
      </w:r>
      <w:r w:rsidR="00B20EEA" w:rsidRPr="00D818F9">
        <w:rPr>
          <w:rFonts w:asciiTheme="majorHAnsi" w:hAnsiTheme="majorHAnsi" w:cstheme="majorHAnsi"/>
          <w:b/>
          <w:sz w:val="36"/>
          <w:lang w:val="hr-HR"/>
        </w:rPr>
        <w:t>, 202</w:t>
      </w:r>
      <w:r w:rsidR="00F229B2" w:rsidRPr="00D818F9">
        <w:rPr>
          <w:rFonts w:asciiTheme="majorHAnsi" w:hAnsiTheme="majorHAnsi" w:cstheme="majorHAnsi"/>
          <w:b/>
          <w:sz w:val="36"/>
          <w:lang w:val="hr-HR"/>
        </w:rPr>
        <w:t>4</w:t>
      </w:r>
      <w:r w:rsidR="00EF1DB9" w:rsidRPr="00D818F9">
        <w:rPr>
          <w:rFonts w:asciiTheme="majorHAnsi" w:hAnsiTheme="majorHAnsi" w:cstheme="majorHAnsi"/>
          <w:b/>
          <w:sz w:val="36"/>
          <w:lang w:val="hr-HR"/>
        </w:rPr>
        <w:t>.</w:t>
      </w:r>
      <w:r w:rsidR="00B20EEA" w:rsidRPr="00D818F9">
        <w:rPr>
          <w:rFonts w:asciiTheme="majorHAnsi" w:hAnsiTheme="majorHAnsi" w:cstheme="majorHAnsi"/>
          <w:b/>
          <w:sz w:val="36"/>
          <w:lang w:val="hr-HR"/>
        </w:rPr>
        <w:t xml:space="preserve"> </w:t>
      </w:r>
    </w:p>
    <w:p w14:paraId="0670D0FE" w14:textId="77777777" w:rsidR="00B20EEA" w:rsidRPr="00D818F9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</w:p>
    <w:p w14:paraId="310E491C" w14:textId="77777777" w:rsidR="00B20EEA" w:rsidRPr="00D818F9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</w:p>
    <w:p w14:paraId="0C1790CA" w14:textId="77777777" w:rsidR="005E2385" w:rsidRPr="00D818F9" w:rsidRDefault="005E2385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</w:p>
    <w:p w14:paraId="1B817834" w14:textId="77777777" w:rsidR="00B20EEA" w:rsidRPr="00D818F9" w:rsidRDefault="00B20EEA" w:rsidP="00F229B2">
      <w:pPr>
        <w:spacing w:line="360" w:lineRule="auto"/>
        <w:rPr>
          <w:rFonts w:asciiTheme="majorHAnsi" w:hAnsiTheme="majorHAnsi" w:cstheme="majorHAnsi"/>
          <w:b/>
          <w:sz w:val="36"/>
          <w:lang w:val="hr-HR"/>
        </w:rPr>
      </w:pPr>
    </w:p>
    <w:p w14:paraId="50ED20C8" w14:textId="77777777" w:rsidR="00A312D7" w:rsidRPr="00D818F9" w:rsidRDefault="00A312D7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</w:p>
    <w:sdt>
      <w:sdtPr>
        <w:rPr>
          <w:rFonts w:asciiTheme="majorHAnsi" w:hAnsiTheme="majorHAnsi" w:cstheme="majorHAnsi"/>
          <w:lang w:val="hr-HR"/>
        </w:rPr>
        <w:id w:val="10671532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0F73D8" w14:textId="154B579A" w:rsidR="009E2B60" w:rsidRPr="00A314E7" w:rsidRDefault="00EF1DB9" w:rsidP="00A314E7">
          <w:pPr>
            <w:spacing w:after="0" w:line="240" w:lineRule="auto"/>
            <w:rPr>
              <w:rFonts w:asciiTheme="majorHAnsi" w:hAnsiTheme="majorHAnsi" w:cstheme="majorHAnsi"/>
              <w:b/>
              <w:szCs w:val="24"/>
              <w:lang w:val="hr-HR"/>
            </w:rPr>
          </w:pPr>
          <w:r w:rsidRPr="00A314E7">
            <w:rPr>
              <w:rFonts w:asciiTheme="majorHAnsi" w:hAnsiTheme="majorHAnsi" w:cstheme="majorHAnsi"/>
              <w:b/>
              <w:szCs w:val="24"/>
              <w:lang w:val="hr-HR"/>
            </w:rPr>
            <w:t>S</w:t>
          </w:r>
          <w:r w:rsidR="00A314E7" w:rsidRPr="00A314E7">
            <w:rPr>
              <w:rFonts w:asciiTheme="majorHAnsi" w:hAnsiTheme="majorHAnsi" w:cstheme="majorHAnsi"/>
              <w:b/>
              <w:szCs w:val="24"/>
              <w:lang w:val="hr-HR"/>
            </w:rPr>
            <w:t>ADRŽAJ</w:t>
          </w:r>
        </w:p>
        <w:p w14:paraId="6FB6D5AC" w14:textId="2888A5E6" w:rsidR="00CA1972" w:rsidRDefault="00B85916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r w:rsidRPr="00A314E7">
            <w:rPr>
              <w:rFonts w:asciiTheme="majorHAnsi" w:hAnsiTheme="majorHAnsi" w:cstheme="majorHAnsi"/>
              <w:szCs w:val="24"/>
              <w:lang w:val="hr-HR"/>
            </w:rPr>
            <w:fldChar w:fldCharType="begin"/>
          </w:r>
          <w:r w:rsidRPr="00A314E7">
            <w:rPr>
              <w:rFonts w:asciiTheme="majorHAnsi" w:hAnsiTheme="majorHAnsi" w:cstheme="majorHAnsi"/>
              <w:szCs w:val="24"/>
              <w:lang w:val="hr-HR"/>
            </w:rPr>
            <w:instrText xml:space="preserve"> TOC \o "1-3" \h \z \u </w:instrText>
          </w:r>
          <w:r w:rsidRPr="00A314E7">
            <w:rPr>
              <w:rFonts w:asciiTheme="majorHAnsi" w:hAnsiTheme="majorHAnsi" w:cstheme="majorHAnsi"/>
              <w:szCs w:val="24"/>
              <w:lang w:val="hr-HR"/>
            </w:rPr>
            <w:fldChar w:fldCharType="separate"/>
          </w:r>
          <w:hyperlink w:anchor="_Toc159232945" w:history="1">
            <w:r w:rsidR="00CA1972" w:rsidRPr="00BD323F">
              <w:rPr>
                <w:rStyle w:val="Hyperlink"/>
                <w:rFonts w:cstheme="majorHAnsi"/>
                <w:noProof/>
                <w:lang w:val="hr-HR"/>
              </w:rPr>
              <w:t>1.</w:t>
            </w:r>
            <w:r w:rsidR="00CA1972">
              <w:rPr>
                <w:rFonts w:eastAsiaTheme="minorEastAsia"/>
                <w:noProof/>
                <w:lang w:val="hr-HR" w:eastAsia="hr-HR"/>
              </w:rPr>
              <w:tab/>
            </w:r>
            <w:r w:rsidR="00CA1972" w:rsidRPr="00BD323F">
              <w:rPr>
                <w:rStyle w:val="Hyperlink"/>
                <w:rFonts w:cstheme="majorHAnsi"/>
                <w:noProof/>
                <w:lang w:val="hr-HR"/>
              </w:rPr>
              <w:t>Uvod</w:t>
            </w:r>
            <w:r w:rsidR="00CA1972">
              <w:rPr>
                <w:noProof/>
                <w:webHidden/>
              </w:rPr>
              <w:tab/>
            </w:r>
            <w:r w:rsidR="00CA1972">
              <w:rPr>
                <w:noProof/>
                <w:webHidden/>
              </w:rPr>
              <w:fldChar w:fldCharType="begin"/>
            </w:r>
            <w:r w:rsidR="00CA1972">
              <w:rPr>
                <w:noProof/>
                <w:webHidden/>
              </w:rPr>
              <w:instrText xml:space="preserve"> PAGEREF _Toc159232945 \h </w:instrText>
            </w:r>
            <w:r w:rsidR="00CA1972">
              <w:rPr>
                <w:noProof/>
                <w:webHidden/>
              </w:rPr>
            </w:r>
            <w:r w:rsidR="00CA1972">
              <w:rPr>
                <w:noProof/>
                <w:webHidden/>
              </w:rPr>
              <w:fldChar w:fldCharType="separate"/>
            </w:r>
            <w:r w:rsidR="00CA1972">
              <w:rPr>
                <w:noProof/>
                <w:webHidden/>
              </w:rPr>
              <w:t>3</w:t>
            </w:r>
            <w:r w:rsidR="00CA1972">
              <w:rPr>
                <w:noProof/>
                <w:webHidden/>
              </w:rPr>
              <w:fldChar w:fldCharType="end"/>
            </w:r>
          </w:hyperlink>
        </w:p>
        <w:p w14:paraId="54301075" w14:textId="335C925B" w:rsidR="00CA1972" w:rsidRDefault="00D06B87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2946" w:history="1">
            <w:r w:rsidR="00CA1972" w:rsidRPr="00BD323F">
              <w:rPr>
                <w:rStyle w:val="Hyperlink"/>
                <w:rFonts w:cstheme="majorHAnsi"/>
                <w:noProof/>
                <w:lang w:val="hr-HR"/>
              </w:rPr>
              <w:t>2.</w:t>
            </w:r>
            <w:r w:rsidR="00CA1972">
              <w:rPr>
                <w:rFonts w:eastAsiaTheme="minorEastAsia"/>
                <w:noProof/>
                <w:lang w:val="hr-HR" w:eastAsia="hr-HR"/>
              </w:rPr>
              <w:tab/>
            </w:r>
            <w:r w:rsidR="00CA1972" w:rsidRPr="00BD323F">
              <w:rPr>
                <w:rStyle w:val="Hyperlink"/>
                <w:rFonts w:cstheme="majorHAnsi"/>
                <w:noProof/>
                <w:lang w:val="hr-HR"/>
              </w:rPr>
              <w:t>Ciljevi Plana uključivanja dionika</w:t>
            </w:r>
            <w:r w:rsidR="00CA1972">
              <w:rPr>
                <w:noProof/>
                <w:webHidden/>
              </w:rPr>
              <w:tab/>
            </w:r>
            <w:r w:rsidR="00CA1972">
              <w:rPr>
                <w:noProof/>
                <w:webHidden/>
              </w:rPr>
              <w:fldChar w:fldCharType="begin"/>
            </w:r>
            <w:r w:rsidR="00CA1972">
              <w:rPr>
                <w:noProof/>
                <w:webHidden/>
              </w:rPr>
              <w:instrText xml:space="preserve"> PAGEREF _Toc159232946 \h </w:instrText>
            </w:r>
            <w:r w:rsidR="00CA1972">
              <w:rPr>
                <w:noProof/>
                <w:webHidden/>
              </w:rPr>
            </w:r>
            <w:r w:rsidR="00CA1972">
              <w:rPr>
                <w:noProof/>
                <w:webHidden/>
              </w:rPr>
              <w:fldChar w:fldCharType="separate"/>
            </w:r>
            <w:r w:rsidR="00CA1972">
              <w:rPr>
                <w:noProof/>
                <w:webHidden/>
              </w:rPr>
              <w:t>4</w:t>
            </w:r>
            <w:r w:rsidR="00CA1972">
              <w:rPr>
                <w:noProof/>
                <w:webHidden/>
              </w:rPr>
              <w:fldChar w:fldCharType="end"/>
            </w:r>
          </w:hyperlink>
        </w:p>
        <w:p w14:paraId="52F444C6" w14:textId="2DC627F7" w:rsidR="00CA1972" w:rsidRDefault="00D06B87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2947" w:history="1">
            <w:r w:rsidR="00CA1972" w:rsidRPr="00BD323F">
              <w:rPr>
                <w:rStyle w:val="Hyperlink"/>
                <w:rFonts w:cstheme="majorHAnsi"/>
                <w:noProof/>
                <w:lang w:val="hr-HR"/>
              </w:rPr>
              <w:t>3.</w:t>
            </w:r>
            <w:r w:rsidR="00CA1972">
              <w:rPr>
                <w:rFonts w:eastAsiaTheme="minorEastAsia"/>
                <w:noProof/>
                <w:lang w:val="hr-HR" w:eastAsia="hr-HR"/>
              </w:rPr>
              <w:tab/>
            </w:r>
            <w:r w:rsidR="00CA1972" w:rsidRPr="00BD323F">
              <w:rPr>
                <w:rStyle w:val="Hyperlink"/>
                <w:rFonts w:cstheme="majorHAnsi"/>
                <w:noProof/>
                <w:lang w:val="hr-HR"/>
              </w:rPr>
              <w:t>Načela Plana uključivanja dionika</w:t>
            </w:r>
            <w:r w:rsidR="00CA1972">
              <w:rPr>
                <w:noProof/>
                <w:webHidden/>
              </w:rPr>
              <w:tab/>
            </w:r>
            <w:r w:rsidR="00CA1972">
              <w:rPr>
                <w:noProof/>
                <w:webHidden/>
              </w:rPr>
              <w:fldChar w:fldCharType="begin"/>
            </w:r>
            <w:r w:rsidR="00CA1972">
              <w:rPr>
                <w:noProof/>
                <w:webHidden/>
              </w:rPr>
              <w:instrText xml:space="preserve"> PAGEREF _Toc159232947 \h </w:instrText>
            </w:r>
            <w:r w:rsidR="00CA1972">
              <w:rPr>
                <w:noProof/>
                <w:webHidden/>
              </w:rPr>
            </w:r>
            <w:r w:rsidR="00CA1972">
              <w:rPr>
                <w:noProof/>
                <w:webHidden/>
              </w:rPr>
              <w:fldChar w:fldCharType="separate"/>
            </w:r>
            <w:r w:rsidR="00CA1972">
              <w:rPr>
                <w:noProof/>
                <w:webHidden/>
              </w:rPr>
              <w:t>5</w:t>
            </w:r>
            <w:r w:rsidR="00CA1972">
              <w:rPr>
                <w:noProof/>
                <w:webHidden/>
              </w:rPr>
              <w:fldChar w:fldCharType="end"/>
            </w:r>
          </w:hyperlink>
        </w:p>
        <w:p w14:paraId="7FFF4BD3" w14:textId="2DE9A138" w:rsidR="00CA1972" w:rsidRDefault="00D06B87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2948" w:history="1">
            <w:r w:rsidR="00CA1972" w:rsidRPr="00BD323F">
              <w:rPr>
                <w:rStyle w:val="Hyperlink"/>
                <w:rFonts w:eastAsia="Times New Roman" w:cstheme="majorHAnsi"/>
                <w:noProof/>
                <w:lang w:val="hr-HR"/>
              </w:rPr>
              <w:t>4.</w:t>
            </w:r>
            <w:r w:rsidR="00CA1972">
              <w:rPr>
                <w:rFonts w:eastAsiaTheme="minorEastAsia"/>
                <w:noProof/>
                <w:lang w:val="hr-HR" w:eastAsia="hr-HR"/>
              </w:rPr>
              <w:tab/>
            </w:r>
            <w:r w:rsidR="00CA1972" w:rsidRPr="00BD323F">
              <w:rPr>
                <w:rStyle w:val="Hyperlink"/>
                <w:rFonts w:eastAsia="Times New Roman" w:cstheme="majorHAnsi"/>
                <w:noProof/>
                <w:lang w:val="hr-HR"/>
              </w:rPr>
              <w:t>Definicije i pojmovi</w:t>
            </w:r>
            <w:r w:rsidR="00CA1972">
              <w:rPr>
                <w:noProof/>
                <w:webHidden/>
              </w:rPr>
              <w:tab/>
            </w:r>
            <w:r w:rsidR="00CA1972">
              <w:rPr>
                <w:noProof/>
                <w:webHidden/>
              </w:rPr>
              <w:fldChar w:fldCharType="begin"/>
            </w:r>
            <w:r w:rsidR="00CA1972">
              <w:rPr>
                <w:noProof/>
                <w:webHidden/>
              </w:rPr>
              <w:instrText xml:space="preserve"> PAGEREF _Toc159232948 \h </w:instrText>
            </w:r>
            <w:r w:rsidR="00CA1972">
              <w:rPr>
                <w:noProof/>
                <w:webHidden/>
              </w:rPr>
            </w:r>
            <w:r w:rsidR="00CA1972">
              <w:rPr>
                <w:noProof/>
                <w:webHidden/>
              </w:rPr>
              <w:fldChar w:fldCharType="separate"/>
            </w:r>
            <w:r w:rsidR="00CA1972">
              <w:rPr>
                <w:noProof/>
                <w:webHidden/>
              </w:rPr>
              <w:t>6</w:t>
            </w:r>
            <w:r w:rsidR="00CA1972">
              <w:rPr>
                <w:noProof/>
                <w:webHidden/>
              </w:rPr>
              <w:fldChar w:fldCharType="end"/>
            </w:r>
          </w:hyperlink>
        </w:p>
        <w:p w14:paraId="000CCD13" w14:textId="066A594D" w:rsidR="00CA1972" w:rsidRDefault="00D06B87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2949" w:history="1">
            <w:r w:rsidR="00CA1972" w:rsidRPr="00BD323F">
              <w:rPr>
                <w:rStyle w:val="Hyperlink"/>
                <w:noProof/>
                <w:lang w:val="hr-HR"/>
              </w:rPr>
              <w:t>5.</w:t>
            </w:r>
            <w:r w:rsidR="00CA1972">
              <w:rPr>
                <w:rFonts w:eastAsiaTheme="minorEastAsia"/>
                <w:noProof/>
                <w:lang w:val="hr-HR" w:eastAsia="hr-HR"/>
              </w:rPr>
              <w:tab/>
            </w:r>
            <w:r w:rsidR="00CA1972" w:rsidRPr="00BD323F">
              <w:rPr>
                <w:rStyle w:val="Hyperlink"/>
                <w:noProof/>
                <w:lang w:val="hr-HR"/>
              </w:rPr>
              <w:t>Akcijski plan za uključivanje dionika</w:t>
            </w:r>
            <w:r w:rsidR="00CA1972">
              <w:rPr>
                <w:noProof/>
                <w:webHidden/>
              </w:rPr>
              <w:tab/>
            </w:r>
            <w:r w:rsidR="00CA1972">
              <w:rPr>
                <w:noProof/>
                <w:webHidden/>
              </w:rPr>
              <w:fldChar w:fldCharType="begin"/>
            </w:r>
            <w:r w:rsidR="00CA1972">
              <w:rPr>
                <w:noProof/>
                <w:webHidden/>
              </w:rPr>
              <w:instrText xml:space="preserve"> PAGEREF _Toc159232949 \h </w:instrText>
            </w:r>
            <w:r w:rsidR="00CA1972">
              <w:rPr>
                <w:noProof/>
                <w:webHidden/>
              </w:rPr>
            </w:r>
            <w:r w:rsidR="00CA1972">
              <w:rPr>
                <w:noProof/>
                <w:webHidden/>
              </w:rPr>
              <w:fldChar w:fldCharType="separate"/>
            </w:r>
            <w:r w:rsidR="00CA1972">
              <w:rPr>
                <w:noProof/>
                <w:webHidden/>
              </w:rPr>
              <w:t>7</w:t>
            </w:r>
            <w:r w:rsidR="00CA1972">
              <w:rPr>
                <w:noProof/>
                <w:webHidden/>
              </w:rPr>
              <w:fldChar w:fldCharType="end"/>
            </w:r>
          </w:hyperlink>
        </w:p>
        <w:p w14:paraId="06240947" w14:textId="78A23717" w:rsidR="00CA1972" w:rsidRDefault="00D06B87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2950" w:history="1">
            <w:r w:rsidR="00CA1972" w:rsidRPr="00BD323F">
              <w:rPr>
                <w:rStyle w:val="Hyperlink"/>
                <w:noProof/>
              </w:rPr>
              <w:t>a.</w:t>
            </w:r>
            <w:r w:rsidR="00CA1972">
              <w:rPr>
                <w:rFonts w:eastAsiaTheme="minorEastAsia"/>
                <w:noProof/>
                <w:lang w:val="hr-HR" w:eastAsia="hr-HR"/>
              </w:rPr>
              <w:tab/>
            </w:r>
            <w:r w:rsidR="00CA1972" w:rsidRPr="00BD323F">
              <w:rPr>
                <w:rStyle w:val="Hyperlink"/>
                <w:noProof/>
              </w:rPr>
              <w:t>Objava informacija</w:t>
            </w:r>
            <w:r w:rsidR="00CA1972">
              <w:rPr>
                <w:noProof/>
                <w:webHidden/>
              </w:rPr>
              <w:tab/>
            </w:r>
            <w:r w:rsidR="00CA1972">
              <w:rPr>
                <w:noProof/>
                <w:webHidden/>
              </w:rPr>
              <w:fldChar w:fldCharType="begin"/>
            </w:r>
            <w:r w:rsidR="00CA1972">
              <w:rPr>
                <w:noProof/>
                <w:webHidden/>
              </w:rPr>
              <w:instrText xml:space="preserve"> PAGEREF _Toc159232950 \h </w:instrText>
            </w:r>
            <w:r w:rsidR="00CA1972">
              <w:rPr>
                <w:noProof/>
                <w:webHidden/>
              </w:rPr>
            </w:r>
            <w:r w:rsidR="00CA1972">
              <w:rPr>
                <w:noProof/>
                <w:webHidden/>
              </w:rPr>
              <w:fldChar w:fldCharType="separate"/>
            </w:r>
            <w:r w:rsidR="00CA1972">
              <w:rPr>
                <w:noProof/>
                <w:webHidden/>
              </w:rPr>
              <w:t>7</w:t>
            </w:r>
            <w:r w:rsidR="00CA1972">
              <w:rPr>
                <w:noProof/>
                <w:webHidden/>
              </w:rPr>
              <w:fldChar w:fldCharType="end"/>
            </w:r>
          </w:hyperlink>
        </w:p>
        <w:p w14:paraId="2F84A530" w14:textId="3AE744BE" w:rsidR="00CA1972" w:rsidRDefault="00D06B87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2951" w:history="1">
            <w:r w:rsidR="00CA1972" w:rsidRPr="00BD323F">
              <w:rPr>
                <w:rStyle w:val="Hyperlink"/>
                <w:noProof/>
              </w:rPr>
              <w:t>b.</w:t>
            </w:r>
            <w:r w:rsidR="00CA1972">
              <w:rPr>
                <w:rFonts w:eastAsiaTheme="minorEastAsia"/>
                <w:noProof/>
                <w:lang w:val="hr-HR" w:eastAsia="hr-HR"/>
              </w:rPr>
              <w:tab/>
            </w:r>
            <w:r w:rsidR="00CA1972" w:rsidRPr="00BD323F">
              <w:rPr>
                <w:rStyle w:val="Hyperlink"/>
                <w:noProof/>
              </w:rPr>
              <w:t>Utvrđivanje i uključivanje dionika</w:t>
            </w:r>
            <w:r w:rsidR="00CA1972">
              <w:rPr>
                <w:noProof/>
                <w:webHidden/>
              </w:rPr>
              <w:tab/>
            </w:r>
            <w:r w:rsidR="00CA1972">
              <w:rPr>
                <w:noProof/>
                <w:webHidden/>
              </w:rPr>
              <w:fldChar w:fldCharType="begin"/>
            </w:r>
            <w:r w:rsidR="00CA1972">
              <w:rPr>
                <w:noProof/>
                <w:webHidden/>
              </w:rPr>
              <w:instrText xml:space="preserve"> PAGEREF _Toc159232951 \h </w:instrText>
            </w:r>
            <w:r w:rsidR="00CA1972">
              <w:rPr>
                <w:noProof/>
                <w:webHidden/>
              </w:rPr>
            </w:r>
            <w:r w:rsidR="00CA1972">
              <w:rPr>
                <w:noProof/>
                <w:webHidden/>
              </w:rPr>
              <w:fldChar w:fldCharType="separate"/>
            </w:r>
            <w:r w:rsidR="00CA1972">
              <w:rPr>
                <w:noProof/>
                <w:webHidden/>
              </w:rPr>
              <w:t>7</w:t>
            </w:r>
            <w:r w:rsidR="00CA1972">
              <w:rPr>
                <w:noProof/>
                <w:webHidden/>
              </w:rPr>
              <w:fldChar w:fldCharType="end"/>
            </w:r>
          </w:hyperlink>
        </w:p>
        <w:p w14:paraId="0EC1F302" w14:textId="6D8F4609" w:rsidR="00CA1972" w:rsidRDefault="00D06B87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2952" w:history="1">
            <w:r w:rsidR="00CA1972" w:rsidRPr="00BD323F">
              <w:rPr>
                <w:rStyle w:val="Hyperlink"/>
                <w:noProof/>
              </w:rPr>
              <w:t>c.</w:t>
            </w:r>
            <w:r w:rsidR="00CA1972">
              <w:rPr>
                <w:rFonts w:eastAsiaTheme="minorEastAsia"/>
                <w:noProof/>
                <w:lang w:val="hr-HR" w:eastAsia="hr-HR"/>
              </w:rPr>
              <w:tab/>
            </w:r>
            <w:r w:rsidR="00CA1972" w:rsidRPr="00BD323F">
              <w:rPr>
                <w:rStyle w:val="Hyperlink"/>
                <w:noProof/>
              </w:rPr>
              <w:t>Načini uključivanja</w:t>
            </w:r>
            <w:r w:rsidR="00CA1972">
              <w:rPr>
                <w:noProof/>
                <w:webHidden/>
              </w:rPr>
              <w:tab/>
            </w:r>
            <w:r w:rsidR="00CA1972">
              <w:rPr>
                <w:noProof/>
                <w:webHidden/>
              </w:rPr>
              <w:fldChar w:fldCharType="begin"/>
            </w:r>
            <w:r w:rsidR="00CA1972">
              <w:rPr>
                <w:noProof/>
                <w:webHidden/>
              </w:rPr>
              <w:instrText xml:space="preserve"> PAGEREF _Toc159232952 \h </w:instrText>
            </w:r>
            <w:r w:rsidR="00CA1972">
              <w:rPr>
                <w:noProof/>
                <w:webHidden/>
              </w:rPr>
            </w:r>
            <w:r w:rsidR="00CA1972">
              <w:rPr>
                <w:noProof/>
                <w:webHidden/>
              </w:rPr>
              <w:fldChar w:fldCharType="separate"/>
            </w:r>
            <w:r w:rsidR="00CA1972">
              <w:rPr>
                <w:noProof/>
                <w:webHidden/>
              </w:rPr>
              <w:t>8</w:t>
            </w:r>
            <w:r w:rsidR="00CA1972">
              <w:rPr>
                <w:noProof/>
                <w:webHidden/>
              </w:rPr>
              <w:fldChar w:fldCharType="end"/>
            </w:r>
          </w:hyperlink>
        </w:p>
        <w:p w14:paraId="41944973" w14:textId="5D7E2B6D" w:rsidR="00CA1972" w:rsidRDefault="00D06B87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2953" w:history="1">
            <w:r w:rsidR="00CA1972" w:rsidRPr="00BD323F">
              <w:rPr>
                <w:rStyle w:val="Hyperlink"/>
                <w:noProof/>
              </w:rPr>
              <w:t>d.</w:t>
            </w:r>
            <w:r w:rsidR="00CA1972">
              <w:rPr>
                <w:rFonts w:eastAsiaTheme="minorEastAsia"/>
                <w:noProof/>
                <w:lang w:val="hr-HR" w:eastAsia="hr-HR"/>
              </w:rPr>
              <w:tab/>
            </w:r>
            <w:r w:rsidR="00CA1972" w:rsidRPr="00BD323F">
              <w:rPr>
                <w:rStyle w:val="Hyperlink"/>
                <w:noProof/>
              </w:rPr>
              <w:t>Komunikacija i protok podataka</w:t>
            </w:r>
            <w:r w:rsidR="00CA1972">
              <w:rPr>
                <w:noProof/>
                <w:webHidden/>
              </w:rPr>
              <w:tab/>
            </w:r>
            <w:r w:rsidR="00CA1972">
              <w:rPr>
                <w:noProof/>
                <w:webHidden/>
              </w:rPr>
              <w:fldChar w:fldCharType="begin"/>
            </w:r>
            <w:r w:rsidR="00CA1972">
              <w:rPr>
                <w:noProof/>
                <w:webHidden/>
              </w:rPr>
              <w:instrText xml:space="preserve"> PAGEREF _Toc159232953 \h </w:instrText>
            </w:r>
            <w:r w:rsidR="00CA1972">
              <w:rPr>
                <w:noProof/>
                <w:webHidden/>
              </w:rPr>
            </w:r>
            <w:r w:rsidR="00CA1972">
              <w:rPr>
                <w:noProof/>
                <w:webHidden/>
              </w:rPr>
              <w:fldChar w:fldCharType="separate"/>
            </w:r>
            <w:r w:rsidR="00CA1972">
              <w:rPr>
                <w:noProof/>
                <w:webHidden/>
              </w:rPr>
              <w:t>9</w:t>
            </w:r>
            <w:r w:rsidR="00CA1972">
              <w:rPr>
                <w:noProof/>
                <w:webHidden/>
              </w:rPr>
              <w:fldChar w:fldCharType="end"/>
            </w:r>
          </w:hyperlink>
        </w:p>
        <w:p w14:paraId="70D2A3AE" w14:textId="6860D971" w:rsidR="00CA1972" w:rsidRDefault="00D06B87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2954" w:history="1">
            <w:r w:rsidR="00CA1972" w:rsidRPr="00BD323F">
              <w:rPr>
                <w:rStyle w:val="Hyperlink"/>
                <w:noProof/>
              </w:rPr>
              <w:t>e.</w:t>
            </w:r>
            <w:r w:rsidR="00CA1972">
              <w:rPr>
                <w:rFonts w:eastAsiaTheme="minorEastAsia"/>
                <w:noProof/>
                <w:lang w:val="hr-HR" w:eastAsia="hr-HR"/>
              </w:rPr>
              <w:tab/>
            </w:r>
            <w:r w:rsidR="00CA1972" w:rsidRPr="00BD323F">
              <w:rPr>
                <w:rStyle w:val="Hyperlink"/>
                <w:noProof/>
              </w:rPr>
              <w:t>Praćenje i izvještavanje</w:t>
            </w:r>
            <w:r w:rsidR="00CA1972">
              <w:rPr>
                <w:noProof/>
                <w:webHidden/>
              </w:rPr>
              <w:tab/>
            </w:r>
            <w:r w:rsidR="00CA1972">
              <w:rPr>
                <w:noProof/>
                <w:webHidden/>
              </w:rPr>
              <w:fldChar w:fldCharType="begin"/>
            </w:r>
            <w:r w:rsidR="00CA1972">
              <w:rPr>
                <w:noProof/>
                <w:webHidden/>
              </w:rPr>
              <w:instrText xml:space="preserve"> PAGEREF _Toc159232954 \h </w:instrText>
            </w:r>
            <w:r w:rsidR="00CA1972">
              <w:rPr>
                <w:noProof/>
                <w:webHidden/>
              </w:rPr>
            </w:r>
            <w:r w:rsidR="00CA1972">
              <w:rPr>
                <w:noProof/>
                <w:webHidden/>
              </w:rPr>
              <w:fldChar w:fldCharType="separate"/>
            </w:r>
            <w:r w:rsidR="00CA1972">
              <w:rPr>
                <w:noProof/>
                <w:webHidden/>
              </w:rPr>
              <w:t>9</w:t>
            </w:r>
            <w:r w:rsidR="00CA1972">
              <w:rPr>
                <w:noProof/>
                <w:webHidden/>
              </w:rPr>
              <w:fldChar w:fldCharType="end"/>
            </w:r>
          </w:hyperlink>
        </w:p>
        <w:p w14:paraId="5BDE416C" w14:textId="39499918" w:rsidR="00CA1972" w:rsidRDefault="00D06B87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2955" w:history="1">
            <w:r w:rsidR="00CA1972" w:rsidRPr="00BD323F">
              <w:rPr>
                <w:rStyle w:val="Hyperlink"/>
                <w:noProof/>
                <w:lang w:val="hr-HR"/>
              </w:rPr>
              <w:t>6.</w:t>
            </w:r>
            <w:r w:rsidR="00CA1972">
              <w:rPr>
                <w:rFonts w:eastAsiaTheme="minorEastAsia"/>
                <w:noProof/>
                <w:lang w:val="hr-HR" w:eastAsia="hr-HR"/>
              </w:rPr>
              <w:tab/>
            </w:r>
            <w:r w:rsidR="00CA1972" w:rsidRPr="00BD323F">
              <w:rPr>
                <w:rStyle w:val="Hyperlink"/>
                <w:noProof/>
                <w:lang w:val="hr-HR"/>
              </w:rPr>
              <w:t>Mehanizam za pritužbe (GRM)</w:t>
            </w:r>
            <w:r w:rsidR="00CA1972">
              <w:rPr>
                <w:noProof/>
                <w:webHidden/>
              </w:rPr>
              <w:tab/>
            </w:r>
            <w:r w:rsidR="00CA1972">
              <w:rPr>
                <w:noProof/>
                <w:webHidden/>
              </w:rPr>
              <w:fldChar w:fldCharType="begin"/>
            </w:r>
            <w:r w:rsidR="00CA1972">
              <w:rPr>
                <w:noProof/>
                <w:webHidden/>
              </w:rPr>
              <w:instrText xml:space="preserve"> PAGEREF _Toc159232955 \h </w:instrText>
            </w:r>
            <w:r w:rsidR="00CA1972">
              <w:rPr>
                <w:noProof/>
                <w:webHidden/>
              </w:rPr>
            </w:r>
            <w:r w:rsidR="00CA1972">
              <w:rPr>
                <w:noProof/>
                <w:webHidden/>
              </w:rPr>
              <w:fldChar w:fldCharType="separate"/>
            </w:r>
            <w:r w:rsidR="00CA1972">
              <w:rPr>
                <w:noProof/>
                <w:webHidden/>
              </w:rPr>
              <w:t>10</w:t>
            </w:r>
            <w:r w:rsidR="00CA1972">
              <w:rPr>
                <w:noProof/>
                <w:webHidden/>
              </w:rPr>
              <w:fldChar w:fldCharType="end"/>
            </w:r>
          </w:hyperlink>
        </w:p>
        <w:p w14:paraId="7880A5C5" w14:textId="01F763ED" w:rsidR="00CA1972" w:rsidRDefault="00D06B87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2956" w:history="1">
            <w:r w:rsidR="00CA1972" w:rsidRPr="00BD323F">
              <w:rPr>
                <w:rStyle w:val="Hyperlink"/>
                <w:noProof/>
              </w:rPr>
              <w:t>a.</w:t>
            </w:r>
            <w:r w:rsidR="00CA1972">
              <w:rPr>
                <w:rFonts w:eastAsiaTheme="minorEastAsia"/>
                <w:noProof/>
                <w:lang w:val="hr-HR" w:eastAsia="hr-HR"/>
              </w:rPr>
              <w:tab/>
            </w:r>
            <w:r w:rsidR="00CA1972" w:rsidRPr="00BD323F">
              <w:rPr>
                <w:rStyle w:val="Hyperlink"/>
                <w:noProof/>
              </w:rPr>
              <w:t>Ciljevi mehanizma za pritužbe (GRM)</w:t>
            </w:r>
            <w:r w:rsidR="00CA1972">
              <w:rPr>
                <w:noProof/>
                <w:webHidden/>
              </w:rPr>
              <w:tab/>
            </w:r>
            <w:r w:rsidR="00CA1972">
              <w:rPr>
                <w:noProof/>
                <w:webHidden/>
              </w:rPr>
              <w:fldChar w:fldCharType="begin"/>
            </w:r>
            <w:r w:rsidR="00CA1972">
              <w:rPr>
                <w:noProof/>
                <w:webHidden/>
              </w:rPr>
              <w:instrText xml:space="preserve"> PAGEREF _Toc159232956 \h </w:instrText>
            </w:r>
            <w:r w:rsidR="00CA1972">
              <w:rPr>
                <w:noProof/>
                <w:webHidden/>
              </w:rPr>
            </w:r>
            <w:r w:rsidR="00CA1972">
              <w:rPr>
                <w:noProof/>
                <w:webHidden/>
              </w:rPr>
              <w:fldChar w:fldCharType="separate"/>
            </w:r>
            <w:r w:rsidR="00CA1972">
              <w:rPr>
                <w:noProof/>
                <w:webHidden/>
              </w:rPr>
              <w:t>10</w:t>
            </w:r>
            <w:r w:rsidR="00CA1972">
              <w:rPr>
                <w:noProof/>
                <w:webHidden/>
              </w:rPr>
              <w:fldChar w:fldCharType="end"/>
            </w:r>
          </w:hyperlink>
        </w:p>
        <w:p w14:paraId="7A647917" w14:textId="556535B5" w:rsidR="00CA1972" w:rsidRDefault="00D06B87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2957" w:history="1">
            <w:r w:rsidR="00CA1972" w:rsidRPr="00BD323F">
              <w:rPr>
                <w:rStyle w:val="Hyperlink"/>
                <w:noProof/>
              </w:rPr>
              <w:t>b.</w:t>
            </w:r>
            <w:r w:rsidR="00CA1972">
              <w:rPr>
                <w:rFonts w:eastAsiaTheme="minorEastAsia"/>
                <w:noProof/>
                <w:lang w:val="hr-HR" w:eastAsia="hr-HR"/>
              </w:rPr>
              <w:tab/>
            </w:r>
            <w:r w:rsidR="00CA1972" w:rsidRPr="00BD323F">
              <w:rPr>
                <w:rStyle w:val="Hyperlink"/>
                <w:noProof/>
              </w:rPr>
              <w:t>Tko može koristiti mehanizam za pritužbe (GRM)?</w:t>
            </w:r>
            <w:r w:rsidR="00CA1972">
              <w:rPr>
                <w:noProof/>
                <w:webHidden/>
              </w:rPr>
              <w:tab/>
            </w:r>
            <w:r w:rsidR="00CA1972">
              <w:rPr>
                <w:noProof/>
                <w:webHidden/>
              </w:rPr>
              <w:fldChar w:fldCharType="begin"/>
            </w:r>
            <w:r w:rsidR="00CA1972">
              <w:rPr>
                <w:noProof/>
                <w:webHidden/>
              </w:rPr>
              <w:instrText xml:space="preserve"> PAGEREF _Toc159232957 \h </w:instrText>
            </w:r>
            <w:r w:rsidR="00CA1972">
              <w:rPr>
                <w:noProof/>
                <w:webHidden/>
              </w:rPr>
            </w:r>
            <w:r w:rsidR="00CA1972">
              <w:rPr>
                <w:noProof/>
                <w:webHidden/>
              </w:rPr>
              <w:fldChar w:fldCharType="separate"/>
            </w:r>
            <w:r w:rsidR="00CA1972">
              <w:rPr>
                <w:noProof/>
                <w:webHidden/>
              </w:rPr>
              <w:t>10</w:t>
            </w:r>
            <w:r w:rsidR="00CA1972">
              <w:rPr>
                <w:noProof/>
                <w:webHidden/>
              </w:rPr>
              <w:fldChar w:fldCharType="end"/>
            </w:r>
          </w:hyperlink>
        </w:p>
        <w:p w14:paraId="7B865160" w14:textId="5DDF6634" w:rsidR="00CA1972" w:rsidRDefault="00D06B87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2958" w:history="1">
            <w:r w:rsidR="00CA1972" w:rsidRPr="00BD323F">
              <w:rPr>
                <w:rStyle w:val="Hyperlink"/>
                <w:noProof/>
              </w:rPr>
              <w:t>c.</w:t>
            </w:r>
            <w:r w:rsidR="00CA1972">
              <w:rPr>
                <w:rFonts w:eastAsiaTheme="minorEastAsia"/>
                <w:noProof/>
                <w:lang w:val="hr-HR" w:eastAsia="hr-HR"/>
              </w:rPr>
              <w:tab/>
            </w:r>
            <w:r w:rsidR="00CA1972" w:rsidRPr="00BD323F">
              <w:rPr>
                <w:rStyle w:val="Hyperlink"/>
                <w:noProof/>
              </w:rPr>
              <w:t>Načela mehanizma za pritužbe (GRM)</w:t>
            </w:r>
            <w:r w:rsidR="00CA1972">
              <w:rPr>
                <w:noProof/>
                <w:webHidden/>
              </w:rPr>
              <w:tab/>
            </w:r>
            <w:r w:rsidR="00CA1972">
              <w:rPr>
                <w:noProof/>
                <w:webHidden/>
              </w:rPr>
              <w:fldChar w:fldCharType="begin"/>
            </w:r>
            <w:r w:rsidR="00CA1972">
              <w:rPr>
                <w:noProof/>
                <w:webHidden/>
              </w:rPr>
              <w:instrText xml:space="preserve"> PAGEREF _Toc159232958 \h </w:instrText>
            </w:r>
            <w:r w:rsidR="00CA1972">
              <w:rPr>
                <w:noProof/>
                <w:webHidden/>
              </w:rPr>
            </w:r>
            <w:r w:rsidR="00CA1972">
              <w:rPr>
                <w:noProof/>
                <w:webHidden/>
              </w:rPr>
              <w:fldChar w:fldCharType="separate"/>
            </w:r>
            <w:r w:rsidR="00CA1972">
              <w:rPr>
                <w:noProof/>
                <w:webHidden/>
              </w:rPr>
              <w:t>10</w:t>
            </w:r>
            <w:r w:rsidR="00CA1972">
              <w:rPr>
                <w:noProof/>
                <w:webHidden/>
              </w:rPr>
              <w:fldChar w:fldCharType="end"/>
            </w:r>
          </w:hyperlink>
        </w:p>
        <w:p w14:paraId="6AECD0F9" w14:textId="7ADA0E79" w:rsidR="00CA1972" w:rsidRDefault="00D06B87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2959" w:history="1">
            <w:r w:rsidR="00CA1972" w:rsidRPr="00BD323F">
              <w:rPr>
                <w:rStyle w:val="Hyperlink"/>
                <w:noProof/>
              </w:rPr>
              <w:t>d.</w:t>
            </w:r>
            <w:r w:rsidR="00CA1972">
              <w:rPr>
                <w:rFonts w:eastAsiaTheme="minorEastAsia"/>
                <w:noProof/>
                <w:lang w:val="hr-HR" w:eastAsia="hr-HR"/>
              </w:rPr>
              <w:tab/>
            </w:r>
            <w:r w:rsidR="00CA1972" w:rsidRPr="00BD323F">
              <w:rPr>
                <w:rStyle w:val="Hyperlink"/>
                <w:noProof/>
              </w:rPr>
              <w:t>Primitak pritužbi</w:t>
            </w:r>
            <w:r w:rsidR="00CA1972">
              <w:rPr>
                <w:noProof/>
                <w:webHidden/>
              </w:rPr>
              <w:tab/>
            </w:r>
            <w:r w:rsidR="00CA1972">
              <w:rPr>
                <w:noProof/>
                <w:webHidden/>
              </w:rPr>
              <w:fldChar w:fldCharType="begin"/>
            </w:r>
            <w:r w:rsidR="00CA1972">
              <w:rPr>
                <w:noProof/>
                <w:webHidden/>
              </w:rPr>
              <w:instrText xml:space="preserve"> PAGEREF _Toc159232959 \h </w:instrText>
            </w:r>
            <w:r w:rsidR="00CA1972">
              <w:rPr>
                <w:noProof/>
                <w:webHidden/>
              </w:rPr>
            </w:r>
            <w:r w:rsidR="00CA1972">
              <w:rPr>
                <w:noProof/>
                <w:webHidden/>
              </w:rPr>
              <w:fldChar w:fldCharType="separate"/>
            </w:r>
            <w:r w:rsidR="00CA1972">
              <w:rPr>
                <w:noProof/>
                <w:webHidden/>
              </w:rPr>
              <w:t>11</w:t>
            </w:r>
            <w:r w:rsidR="00CA1972">
              <w:rPr>
                <w:noProof/>
                <w:webHidden/>
              </w:rPr>
              <w:fldChar w:fldCharType="end"/>
            </w:r>
          </w:hyperlink>
        </w:p>
        <w:p w14:paraId="1A19DF77" w14:textId="38CF85F1" w:rsidR="00CA1972" w:rsidRDefault="00D06B87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2960" w:history="1">
            <w:r w:rsidR="00CA1972" w:rsidRPr="00BD323F">
              <w:rPr>
                <w:rStyle w:val="Hyperlink"/>
                <w:noProof/>
                <w:lang w:val="hr-HR"/>
              </w:rPr>
              <w:t>7.</w:t>
            </w:r>
            <w:r w:rsidR="00CA1972">
              <w:rPr>
                <w:rFonts w:eastAsiaTheme="minorEastAsia"/>
                <w:noProof/>
                <w:lang w:val="hr-HR" w:eastAsia="hr-HR"/>
              </w:rPr>
              <w:tab/>
            </w:r>
            <w:r w:rsidR="00CA1972" w:rsidRPr="00BD323F">
              <w:rPr>
                <w:rStyle w:val="Hyperlink"/>
                <w:noProof/>
                <w:lang w:val="hr-HR"/>
              </w:rPr>
              <w:t>Popis priloga:</w:t>
            </w:r>
            <w:r w:rsidR="00CA1972">
              <w:rPr>
                <w:noProof/>
                <w:webHidden/>
              </w:rPr>
              <w:tab/>
            </w:r>
            <w:r w:rsidR="00CA1972">
              <w:rPr>
                <w:noProof/>
                <w:webHidden/>
              </w:rPr>
              <w:fldChar w:fldCharType="begin"/>
            </w:r>
            <w:r w:rsidR="00CA1972">
              <w:rPr>
                <w:noProof/>
                <w:webHidden/>
              </w:rPr>
              <w:instrText xml:space="preserve"> PAGEREF _Toc159232960 \h </w:instrText>
            </w:r>
            <w:r w:rsidR="00CA1972">
              <w:rPr>
                <w:noProof/>
                <w:webHidden/>
              </w:rPr>
            </w:r>
            <w:r w:rsidR="00CA1972">
              <w:rPr>
                <w:noProof/>
                <w:webHidden/>
              </w:rPr>
              <w:fldChar w:fldCharType="separate"/>
            </w:r>
            <w:r w:rsidR="00CA1972">
              <w:rPr>
                <w:noProof/>
                <w:webHidden/>
              </w:rPr>
              <w:t>11</w:t>
            </w:r>
            <w:r w:rsidR="00CA1972">
              <w:rPr>
                <w:noProof/>
                <w:webHidden/>
              </w:rPr>
              <w:fldChar w:fldCharType="end"/>
            </w:r>
          </w:hyperlink>
        </w:p>
        <w:p w14:paraId="6D9E8735" w14:textId="5A1CC824" w:rsidR="00CA1972" w:rsidRDefault="00D06B87">
          <w:pPr>
            <w:pStyle w:val="TOC2"/>
            <w:tabs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2961" w:history="1">
            <w:r w:rsidR="00CA1972" w:rsidRPr="00BD323F">
              <w:rPr>
                <w:rStyle w:val="Hyperlink"/>
                <w:rFonts w:eastAsia="Calibri"/>
                <w:noProof/>
                <w:lang w:val="hr-HR"/>
              </w:rPr>
              <w:t>TABLICA 1 - PLANA UKLJUČIVANJA DIONIKA OSNOVNE ŠKOLE ČAKOVCI</w:t>
            </w:r>
            <w:r w:rsidR="00CA1972">
              <w:rPr>
                <w:noProof/>
                <w:webHidden/>
              </w:rPr>
              <w:tab/>
            </w:r>
            <w:r w:rsidR="00CA1972">
              <w:rPr>
                <w:noProof/>
                <w:webHidden/>
              </w:rPr>
              <w:fldChar w:fldCharType="begin"/>
            </w:r>
            <w:r w:rsidR="00CA1972">
              <w:rPr>
                <w:noProof/>
                <w:webHidden/>
              </w:rPr>
              <w:instrText xml:space="preserve"> PAGEREF _Toc159232961 \h </w:instrText>
            </w:r>
            <w:r w:rsidR="00CA1972">
              <w:rPr>
                <w:noProof/>
                <w:webHidden/>
              </w:rPr>
            </w:r>
            <w:r w:rsidR="00CA1972">
              <w:rPr>
                <w:noProof/>
                <w:webHidden/>
              </w:rPr>
              <w:fldChar w:fldCharType="separate"/>
            </w:r>
            <w:r w:rsidR="00CA1972">
              <w:rPr>
                <w:noProof/>
                <w:webHidden/>
              </w:rPr>
              <w:t>12</w:t>
            </w:r>
            <w:r w:rsidR="00CA1972">
              <w:rPr>
                <w:noProof/>
                <w:webHidden/>
              </w:rPr>
              <w:fldChar w:fldCharType="end"/>
            </w:r>
          </w:hyperlink>
        </w:p>
        <w:p w14:paraId="75B5F82F" w14:textId="0276AC13" w:rsidR="00CA1972" w:rsidRDefault="00D06B87">
          <w:pPr>
            <w:pStyle w:val="TOC2"/>
            <w:tabs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2962" w:history="1">
            <w:r w:rsidR="00CA1972" w:rsidRPr="00BD323F">
              <w:rPr>
                <w:rStyle w:val="Hyperlink"/>
                <w:rFonts w:eastAsia="Calibri"/>
                <w:noProof/>
                <w:lang w:val="hr-HR"/>
              </w:rPr>
              <w:t>TABLICA 2 – PRIKAZ IMPLEMENTACIJE PLANA</w:t>
            </w:r>
            <w:r w:rsidR="00CA1972">
              <w:rPr>
                <w:noProof/>
                <w:webHidden/>
              </w:rPr>
              <w:tab/>
            </w:r>
            <w:r w:rsidR="00CA1972">
              <w:rPr>
                <w:noProof/>
                <w:webHidden/>
              </w:rPr>
              <w:fldChar w:fldCharType="begin"/>
            </w:r>
            <w:r w:rsidR="00CA1972">
              <w:rPr>
                <w:noProof/>
                <w:webHidden/>
              </w:rPr>
              <w:instrText xml:space="preserve"> PAGEREF _Toc159232962 \h </w:instrText>
            </w:r>
            <w:r w:rsidR="00CA1972">
              <w:rPr>
                <w:noProof/>
                <w:webHidden/>
              </w:rPr>
            </w:r>
            <w:r w:rsidR="00CA1972">
              <w:rPr>
                <w:noProof/>
                <w:webHidden/>
              </w:rPr>
              <w:fldChar w:fldCharType="separate"/>
            </w:r>
            <w:r w:rsidR="00CA1972">
              <w:rPr>
                <w:noProof/>
                <w:webHidden/>
              </w:rPr>
              <w:t>13</w:t>
            </w:r>
            <w:r w:rsidR="00CA1972">
              <w:rPr>
                <w:noProof/>
                <w:webHidden/>
              </w:rPr>
              <w:fldChar w:fldCharType="end"/>
            </w:r>
          </w:hyperlink>
        </w:p>
        <w:p w14:paraId="60FF0DB2" w14:textId="632FF4B9" w:rsidR="00CA1972" w:rsidRDefault="00D06B87">
          <w:pPr>
            <w:pStyle w:val="TOC2"/>
            <w:tabs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2963" w:history="1">
            <w:r w:rsidR="00CA1972" w:rsidRPr="00BD323F">
              <w:rPr>
                <w:rStyle w:val="Hyperlink"/>
                <w:noProof/>
                <w:lang w:val="hr-HR"/>
              </w:rPr>
              <w:t>TABLICA 3 - STRATEGIJA ZA UKLJUČIVANJE STAJALIŠTA RANJIVIH SKUPINA</w:t>
            </w:r>
            <w:r w:rsidR="00CA1972">
              <w:rPr>
                <w:noProof/>
                <w:webHidden/>
              </w:rPr>
              <w:tab/>
            </w:r>
            <w:r w:rsidR="00CA1972">
              <w:rPr>
                <w:noProof/>
                <w:webHidden/>
              </w:rPr>
              <w:fldChar w:fldCharType="begin"/>
            </w:r>
            <w:r w:rsidR="00CA1972">
              <w:rPr>
                <w:noProof/>
                <w:webHidden/>
              </w:rPr>
              <w:instrText xml:space="preserve"> PAGEREF _Toc159232963 \h </w:instrText>
            </w:r>
            <w:r w:rsidR="00CA1972">
              <w:rPr>
                <w:noProof/>
                <w:webHidden/>
              </w:rPr>
            </w:r>
            <w:r w:rsidR="00CA1972">
              <w:rPr>
                <w:noProof/>
                <w:webHidden/>
              </w:rPr>
              <w:fldChar w:fldCharType="separate"/>
            </w:r>
            <w:r w:rsidR="00CA1972">
              <w:rPr>
                <w:noProof/>
                <w:webHidden/>
              </w:rPr>
              <w:t>17</w:t>
            </w:r>
            <w:r w:rsidR="00CA1972">
              <w:rPr>
                <w:noProof/>
                <w:webHidden/>
              </w:rPr>
              <w:fldChar w:fldCharType="end"/>
            </w:r>
          </w:hyperlink>
        </w:p>
        <w:p w14:paraId="33BD51C9" w14:textId="7583B701" w:rsidR="00CA1972" w:rsidRDefault="00D06B87">
          <w:pPr>
            <w:pStyle w:val="TOC2"/>
            <w:tabs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32964" w:history="1">
            <w:r w:rsidR="00CA1972" w:rsidRPr="00BD323F">
              <w:rPr>
                <w:rStyle w:val="Hyperlink"/>
                <w:noProof/>
                <w:lang w:val="hr-HR"/>
              </w:rPr>
              <w:t>ZAHTJEV ZA PRITUŽBU (obrazac)</w:t>
            </w:r>
            <w:r w:rsidR="00CA1972">
              <w:rPr>
                <w:noProof/>
                <w:webHidden/>
              </w:rPr>
              <w:tab/>
            </w:r>
            <w:r w:rsidR="00CA1972">
              <w:rPr>
                <w:noProof/>
                <w:webHidden/>
              </w:rPr>
              <w:fldChar w:fldCharType="begin"/>
            </w:r>
            <w:r w:rsidR="00CA1972">
              <w:rPr>
                <w:noProof/>
                <w:webHidden/>
              </w:rPr>
              <w:instrText xml:space="preserve"> PAGEREF _Toc159232964 \h </w:instrText>
            </w:r>
            <w:r w:rsidR="00CA1972">
              <w:rPr>
                <w:noProof/>
                <w:webHidden/>
              </w:rPr>
            </w:r>
            <w:r w:rsidR="00CA1972">
              <w:rPr>
                <w:noProof/>
                <w:webHidden/>
              </w:rPr>
              <w:fldChar w:fldCharType="separate"/>
            </w:r>
            <w:r w:rsidR="00CA1972">
              <w:rPr>
                <w:noProof/>
                <w:webHidden/>
              </w:rPr>
              <w:t>18</w:t>
            </w:r>
            <w:r w:rsidR="00CA1972">
              <w:rPr>
                <w:noProof/>
                <w:webHidden/>
              </w:rPr>
              <w:fldChar w:fldCharType="end"/>
            </w:r>
          </w:hyperlink>
        </w:p>
        <w:p w14:paraId="79E540CC" w14:textId="623D962B" w:rsidR="00B85916" w:rsidRPr="00D818F9" w:rsidRDefault="00B85916" w:rsidP="00A314E7">
          <w:pPr>
            <w:spacing w:after="0" w:line="240" w:lineRule="auto"/>
            <w:rPr>
              <w:rFonts w:asciiTheme="majorHAnsi" w:hAnsiTheme="majorHAnsi" w:cstheme="majorHAnsi"/>
              <w:lang w:val="hr-HR"/>
            </w:rPr>
          </w:pPr>
          <w:r w:rsidRPr="00A314E7">
            <w:rPr>
              <w:rFonts w:asciiTheme="majorHAnsi" w:hAnsiTheme="majorHAnsi" w:cstheme="majorHAnsi"/>
              <w:szCs w:val="24"/>
              <w:lang w:val="hr-HR"/>
            </w:rPr>
            <w:fldChar w:fldCharType="end"/>
          </w:r>
        </w:p>
      </w:sdtContent>
    </w:sdt>
    <w:p w14:paraId="6AF3BB62" w14:textId="77777777" w:rsidR="00EF1DB9" w:rsidRPr="00D818F9" w:rsidRDefault="00B85916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  <w:r w:rsidRPr="00D818F9">
        <w:rPr>
          <w:rFonts w:asciiTheme="majorHAnsi" w:hAnsiTheme="majorHAnsi" w:cstheme="majorHAnsi"/>
          <w:lang w:val="hr-HR"/>
        </w:rPr>
        <w:br w:type="page"/>
      </w:r>
    </w:p>
    <w:p w14:paraId="23688063" w14:textId="77777777" w:rsidR="002F20FD" w:rsidRPr="00D818F9" w:rsidRDefault="00B20EEA" w:rsidP="00F229B2">
      <w:pPr>
        <w:pStyle w:val="Heading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0" w:name="_Toc159232945"/>
      <w:r w:rsidRPr="00D818F9">
        <w:rPr>
          <w:rFonts w:cstheme="majorHAnsi"/>
          <w:color w:val="2E74B5" w:themeColor="accent5" w:themeShade="BF"/>
          <w:lang w:val="hr-HR"/>
        </w:rPr>
        <w:lastRenderedPageBreak/>
        <w:t>Uvod</w:t>
      </w:r>
      <w:bookmarkEnd w:id="0"/>
      <w:r w:rsidRPr="00D818F9">
        <w:rPr>
          <w:rFonts w:cstheme="majorHAnsi"/>
          <w:color w:val="2E74B5" w:themeColor="accent5" w:themeShade="BF"/>
          <w:lang w:val="hr-HR"/>
        </w:rPr>
        <w:t xml:space="preserve"> </w:t>
      </w:r>
    </w:p>
    <w:p w14:paraId="7B120B16" w14:textId="77777777" w:rsidR="00322E62" w:rsidRPr="00D818F9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7E4042E0" w14:textId="77777777" w:rsidR="00B20EEA" w:rsidRPr="00D818F9" w:rsidRDefault="00C5368E" w:rsidP="00B1575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D2144A" w:rsidRPr="00D818F9">
        <w:rPr>
          <w:rFonts w:asciiTheme="majorHAnsi" w:hAnsiTheme="majorHAnsi" w:cstheme="majorHAnsi"/>
          <w:sz w:val="24"/>
          <w:szCs w:val="24"/>
          <w:lang w:val="hr-HR"/>
        </w:rPr>
        <w:t>nutar P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Republika Hrvatska: </w:t>
      </w:r>
      <w:r w:rsidR="00D2144A" w:rsidRPr="00D818F9">
        <w:rPr>
          <w:rFonts w:asciiTheme="majorHAnsi" w:hAnsiTheme="majorHAnsi" w:cstheme="majorHAnsi"/>
          <w:b/>
          <w:sz w:val="24"/>
          <w:szCs w:val="24"/>
          <w:lang w:val="hr-HR"/>
        </w:rPr>
        <w:t>U</w:t>
      </w:r>
      <w:r w:rsidR="00A105DC" w:rsidRPr="00D818F9">
        <w:rPr>
          <w:rFonts w:asciiTheme="majorHAnsi" w:hAnsiTheme="majorHAnsi" w:cstheme="majorHAnsi"/>
          <w:b/>
          <w:sz w:val="24"/>
          <w:szCs w:val="24"/>
          <w:lang w:val="hr-HR"/>
        </w:rPr>
        <w:t>susret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 održivom, prav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>ednom i učinkovitom obrazovanju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(Projekt) provodi se i Eksperimentalni program „Osnovna škola kao cjelodnevna škola: uravnotežen, pravedan, učinkovit i održiv sustav odgoja i obrazovanja“ (Eksperimentalni program). Uz provedbu Eksperimentalnog programa, provedbu infrastrukturnih radova i opremanja, š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e koje sudjeluju u Projektu odgovorne su i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>za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(i)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identificiranje dionika </w:t>
      </w:r>
      <w:r w:rsidR="00A105DC" w:rsidRPr="00D818F9">
        <w:rPr>
          <w:rFonts w:asciiTheme="majorHAnsi" w:hAnsiTheme="majorHAnsi" w:cstheme="majorHAnsi"/>
          <w:b/>
          <w:sz w:val="24"/>
          <w:szCs w:val="24"/>
          <w:lang w:val="hr-HR"/>
        </w:rPr>
        <w:t>P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>rojekta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(ii)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izradu 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>pojedinačnih planova</w:t>
      </w:r>
      <w:r w:rsidR="007A3CAD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 uključivanja dionika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i informiranja o Projektu i primjeni </w:t>
      </w:r>
      <w:r w:rsidR="00A646CF" w:rsidRPr="00D818F9">
        <w:rPr>
          <w:rFonts w:asciiTheme="majorHAnsi" w:hAnsiTheme="majorHAnsi" w:cstheme="majorHAnsi"/>
          <w:b/>
          <w:sz w:val="24"/>
          <w:szCs w:val="24"/>
          <w:lang w:val="hr-HR"/>
        </w:rPr>
        <w:t>E</w:t>
      </w:r>
      <w:r w:rsidR="003E659E" w:rsidRPr="00D818F9">
        <w:rPr>
          <w:rFonts w:asciiTheme="majorHAnsi" w:hAnsiTheme="majorHAnsi" w:cstheme="majorHAnsi"/>
          <w:b/>
          <w:sz w:val="24"/>
          <w:szCs w:val="24"/>
          <w:lang w:val="hr-HR"/>
        </w:rPr>
        <w:t>ksperimentalnog program</w:t>
      </w:r>
      <w:r w:rsidR="00A646CF" w:rsidRPr="00D818F9">
        <w:rPr>
          <w:rFonts w:asciiTheme="majorHAnsi" w:hAnsiTheme="majorHAnsi" w:cstheme="majorHAnsi"/>
          <w:b/>
          <w:sz w:val="24"/>
          <w:szCs w:val="24"/>
          <w:lang w:val="hr-HR"/>
        </w:rPr>
        <w:t>a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02527D32" w14:textId="77777777" w:rsidR="00322E62" w:rsidRPr="00D818F9" w:rsidRDefault="00322E62" w:rsidP="00B1575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31999758" w14:textId="77777777" w:rsidR="00483841" w:rsidRPr="00D818F9" w:rsidRDefault="00A105DC" w:rsidP="00B1575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je proces koji se provodi tijekom 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cijelog trajanja P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rojekta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te za svaku školu podrazumijeva izradu pojedinačnog 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483841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a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uključivanja dionika (</w:t>
      </w:r>
      <w:r w:rsidR="00483841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)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na razini škole koji </w:t>
      </w:r>
      <w:r w:rsidR="00483841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sadrži</w:t>
      </w:r>
      <w:r w:rsidR="003E659E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smjernice, načine, strategije i metode za uključivanje dionika</w:t>
      </w:r>
      <w:r w:rsidR="003E659E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.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183765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Kada je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pravilno osmišljen i proveden, </w:t>
      </w:r>
      <w:r w:rsidR="003E659E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Plan 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podržava razvoj snažnih, konstruktivnih i 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međusobno </w:t>
      </w:r>
      <w:proofErr w:type="spellStart"/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uključivih</w:t>
      </w:r>
      <w:proofErr w:type="spellEnd"/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odnosa koji su važni za uspješno upravljanje okolišnim i društvenim rizicima 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rojekta. 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najučinkovitij</w:t>
      </w:r>
      <w:r w:rsidR="00B53AB6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j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e kada se pokrene u ranoj fazi 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razvoja </w:t>
      </w:r>
      <w:r w:rsidR="00183765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rojekta.</w:t>
      </w:r>
      <w:r w:rsidR="00B20EEA" w:rsidRPr="00D818F9">
        <w:rPr>
          <w:rStyle w:val="FootnoteReference"/>
          <w:rFonts w:asciiTheme="majorHAnsi" w:hAnsiTheme="majorHAnsi" w:cstheme="majorHAnsi"/>
          <w:bCs/>
          <w:sz w:val="24"/>
          <w:szCs w:val="24"/>
          <w:lang w:val="hr-HR"/>
        </w:rPr>
        <w:footnoteReference w:id="2"/>
      </w:r>
    </w:p>
    <w:p w14:paraId="6C4FDCF1" w14:textId="77777777" w:rsidR="00483841" w:rsidRPr="00D818F9" w:rsidRDefault="00483841" w:rsidP="00B1575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4EDBEF74" w14:textId="77777777" w:rsidR="003E659E" w:rsidRPr="00D818F9" w:rsidRDefault="003E659E" w:rsidP="00B15758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Budući da sudjelovanje 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u Eksperimentalnom programu može biti podvrgnuto kritičkom pregledu javnosti i svih ostalih uključenih dionika, uključivanje dionika na način predviđen Planom može izravno doprinijeti poboljšanju i jačanju</w:t>
      </w:r>
      <w:r w:rsidR="00DF403D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primjene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Eksperimentalnog programa pružanjem strukturiranih kanala za komunikaciju i stalnim povratnim informacijama različitih dionika.</w:t>
      </w:r>
    </w:p>
    <w:p w14:paraId="7F4101DE" w14:textId="77777777" w:rsidR="0028072E" w:rsidRDefault="0028072E" w:rsidP="00B1575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23FDA1C0" w14:textId="2615D575" w:rsidR="007A3CAD" w:rsidRDefault="00B20EEA" w:rsidP="00B1575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Zbog dinamičnog karaktera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 i činjenice da utjecaj i potrebe dionika nisu ist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i u svim fazama Projekta, Plan će se po potrebi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ažurirati u skladu s ključnim pitanjima koja su od interesa za Projekt i dionike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te prema procjeni reputacijskih rizika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putem odabranih komunikacijskih kanala i alata</w:t>
      </w:r>
      <w:r w:rsidR="007A3CAD" w:rsidRPr="00D818F9">
        <w:rPr>
          <w:rFonts w:asciiTheme="majorHAnsi" w:hAnsiTheme="majorHAnsi" w:cstheme="majorHAnsi"/>
          <w:sz w:val="24"/>
          <w:szCs w:val="24"/>
          <w:lang w:val="hr-HR"/>
        </w:rPr>
        <w:t>.</w:t>
      </w:r>
    </w:p>
    <w:p w14:paraId="2EAA9F27" w14:textId="11989FC4" w:rsidR="0028072E" w:rsidRDefault="0028072E" w:rsidP="0028072E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432FC85" w14:textId="77777777" w:rsidR="00B20EEA" w:rsidRPr="00D818F9" w:rsidRDefault="00B20EEA" w:rsidP="00F229B2">
      <w:pPr>
        <w:pStyle w:val="Heading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1" w:name="_Toc159232946"/>
      <w:r w:rsidRPr="00D818F9">
        <w:rPr>
          <w:rFonts w:cstheme="majorHAnsi"/>
          <w:color w:val="2E74B5" w:themeColor="accent5" w:themeShade="BF"/>
          <w:lang w:val="hr-HR"/>
        </w:rPr>
        <w:lastRenderedPageBreak/>
        <w:t xml:space="preserve">Ciljevi Plana </w:t>
      </w:r>
      <w:r w:rsidR="00A105DC" w:rsidRPr="00D818F9">
        <w:rPr>
          <w:rFonts w:cstheme="majorHAnsi"/>
          <w:color w:val="2E74B5" w:themeColor="accent5" w:themeShade="BF"/>
          <w:lang w:val="hr-HR"/>
        </w:rPr>
        <w:t>uključivanja</w:t>
      </w:r>
      <w:r w:rsidRPr="00D818F9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1"/>
      <w:r w:rsidRPr="00D818F9">
        <w:rPr>
          <w:rFonts w:cstheme="majorHAnsi"/>
          <w:color w:val="2E74B5" w:themeColor="accent5" w:themeShade="BF"/>
          <w:lang w:val="hr-HR"/>
        </w:rPr>
        <w:t xml:space="preserve"> </w:t>
      </w:r>
    </w:p>
    <w:p w14:paraId="430E55E1" w14:textId="77777777" w:rsidR="00345B0A" w:rsidRPr="00D818F9" w:rsidRDefault="00345B0A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801713B" w14:textId="3E8022D7" w:rsidR="00B20EEA" w:rsidRPr="00D818F9" w:rsidRDefault="00F52D61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Ciljevi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Plana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 </w:t>
      </w:r>
      <w:r w:rsidRPr="000E4898">
        <w:rPr>
          <w:rFonts w:asciiTheme="majorHAnsi" w:hAnsiTheme="majorHAnsi" w:cstheme="majorHAnsi"/>
          <w:sz w:val="24"/>
          <w:szCs w:val="24"/>
          <w:lang w:val="hr-HR"/>
        </w:rPr>
        <w:t>Osnovne š</w:t>
      </w:r>
      <w:r w:rsidR="00B20EEA" w:rsidRPr="000E4898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0E4898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B20EEA" w:rsidRPr="000E4898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0E4898" w:rsidRPr="000E4898">
        <w:rPr>
          <w:rFonts w:asciiTheme="majorHAnsi" w:hAnsiTheme="majorHAnsi" w:cstheme="majorHAnsi"/>
          <w:sz w:val="24"/>
          <w:szCs w:val="24"/>
          <w:lang w:val="hr-HR"/>
        </w:rPr>
        <w:t xml:space="preserve">Čakovci </w:t>
      </w:r>
      <w:r w:rsidRPr="000E4898">
        <w:rPr>
          <w:rFonts w:asciiTheme="majorHAnsi" w:hAnsiTheme="majorHAnsi" w:cstheme="majorHAnsi"/>
          <w:sz w:val="24"/>
          <w:szCs w:val="24"/>
          <w:lang w:val="hr-HR"/>
        </w:rPr>
        <w:t>: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0A61ABC5" w14:textId="77777777" w:rsidR="005A5491" w:rsidRPr="00D818F9" w:rsidRDefault="005A5491" w:rsidP="00F229B2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Identificirati ključne dionike koji su pogođeni i/ili koji mogu utjecati na Projekt i njegove aktivnosti; </w:t>
      </w:r>
    </w:p>
    <w:p w14:paraId="6007550B" w14:textId="77777777" w:rsidR="00B20EEA" w:rsidRPr="00D818F9" w:rsidRDefault="00A26B51" w:rsidP="00F229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Formira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ti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platform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u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za komunikaciju s dionicima (informiranje, dvosmjerna komunikacija i uključivanje).</w:t>
      </w:r>
    </w:p>
    <w:p w14:paraId="145674D8" w14:textId="77777777" w:rsidR="00B20EEA" w:rsidRPr="00D818F9" w:rsidRDefault="00B20EEA" w:rsidP="00F229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intern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komunikacijsk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kanal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koji će omogućiti stabilan protok informacija te pravovremenu, dosljednu i učinkovitu koordinaciju komunikacije.</w:t>
      </w:r>
    </w:p>
    <w:p w14:paraId="53CD40E2" w14:textId="77777777" w:rsidR="005A5491" w:rsidRPr="00D818F9" w:rsidRDefault="00B20EEA" w:rsidP="00F229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jednostavn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praktičn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postupk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mehanizm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za utvrđivanje i rješavanje pritužbi i primjedbi dionika i zainteresirane javnosti. </w:t>
      </w:r>
    </w:p>
    <w:p w14:paraId="043F03B5" w14:textId="77777777" w:rsidR="005A5491" w:rsidRPr="00D818F9" w:rsidRDefault="005A5491" w:rsidP="00F229B2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Izgraditi odgovornost nad rezultatima 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 među ključnim dionicima radi promicanja suradnje, povećanja vjerojatnosti uspješnih ishoda osiguravanjem sudjelovanja ključnih dionika</w:t>
      </w:r>
    </w:p>
    <w:p w14:paraId="007DF5EC" w14:textId="77777777" w:rsidR="005A5491" w:rsidRPr="00D818F9" w:rsidRDefault="005A5491" w:rsidP="00F229B2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Definirati uloge i odgovornosti za provedbu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;</w:t>
      </w:r>
    </w:p>
    <w:p w14:paraId="7B5016ED" w14:textId="7732B19C" w:rsidR="00B20EEA" w:rsidRDefault="005A5491" w:rsidP="005A6E34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Definirati mjere izvješ</w:t>
      </w:r>
      <w:r w:rsidR="005F1433" w:rsidRPr="00D818F9">
        <w:rPr>
          <w:rFonts w:asciiTheme="majorHAnsi" w:hAnsiTheme="majorHAnsi" w:cstheme="majorHAnsi"/>
          <w:sz w:val="24"/>
          <w:szCs w:val="24"/>
          <w:lang w:val="hr-HR"/>
        </w:rPr>
        <w:t>tav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anja i praćenja kako bi se osigurala učinkovitost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periodičnih pregleda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Plana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na temelju nalaza.</w:t>
      </w:r>
    </w:p>
    <w:p w14:paraId="6ED49E5D" w14:textId="77777777" w:rsidR="00B15758" w:rsidRPr="00D818F9" w:rsidRDefault="00B15758" w:rsidP="00B15758">
      <w:pPr>
        <w:pStyle w:val="ListParagraph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CC2D200" w14:textId="77777777" w:rsidR="00FA394F" w:rsidRPr="00D818F9" w:rsidRDefault="00FA394F" w:rsidP="005A6E3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Sa svrhom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postizanja navedenih Ciljeva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Škola će provoditi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sljedeće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aktivnosti i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strategije: </w:t>
      </w:r>
    </w:p>
    <w:p w14:paraId="28FF0F63" w14:textId="77777777" w:rsidR="00B20EEA" w:rsidRPr="00D818F9" w:rsidRDefault="00B20EEA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Usredotoč</w:t>
      </w:r>
      <w:r w:rsidR="005F1433" w:rsidRPr="00D818F9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na 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>provedbu Plana kroz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otvorenost i fleksibilnost </w:t>
      </w:r>
    </w:p>
    <w:p w14:paraId="5BFE0415" w14:textId="77777777" w:rsidR="00FA394F" w:rsidRPr="00D818F9" w:rsidRDefault="00B20EEA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Primjena transparentne i dvosmjerne komunikacije s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ključnim dionicima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3AEF7F88" w14:textId="77777777" w:rsidR="00B20EEA" w:rsidRPr="00D818F9" w:rsidRDefault="00FA394F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Zaštita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interesa dionika Projekta (odgovarajuća ravnoteža između zahtjeva za transparentnošću i zaštite interesa Projekta).</w:t>
      </w:r>
    </w:p>
    <w:p w14:paraId="10FC5F73" w14:textId="77777777" w:rsidR="00FA394F" w:rsidRPr="00D818F9" w:rsidRDefault="00B20EEA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Otvorenost za zabrinutost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>i i strahove dionika</w:t>
      </w:r>
    </w:p>
    <w:p w14:paraId="3CE6667D" w14:textId="77777777" w:rsidR="00B20EEA" w:rsidRPr="00D818F9" w:rsidRDefault="00FA394F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Djelomično uključivanje dionika u donošenje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odluka (kao mjera za smanjenje rizika).</w:t>
      </w:r>
    </w:p>
    <w:p w14:paraId="6DF6AD96" w14:textId="77777777" w:rsidR="00B20EEA" w:rsidRPr="00D818F9" w:rsidRDefault="00B20EEA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Usredotoč</w:t>
      </w:r>
      <w:r w:rsidR="005F1433" w:rsidRPr="00D818F9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na transparentno ispunjavanje očekivanja dionika, istodobno pružajući vjerodostojna objašnjenja ako se ona realno ne mogu ispuniti.</w:t>
      </w:r>
    </w:p>
    <w:p w14:paraId="2B6E4E14" w14:textId="7E909AD4" w:rsidR="00F85761" w:rsidRDefault="00B20EEA" w:rsidP="00F229B2">
      <w:pPr>
        <w:pStyle w:val="Heading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2" w:name="_Toc159232947"/>
      <w:r w:rsidRPr="00D818F9">
        <w:rPr>
          <w:rFonts w:cstheme="majorHAnsi"/>
          <w:color w:val="2E74B5" w:themeColor="accent5" w:themeShade="BF"/>
          <w:lang w:val="hr-HR"/>
        </w:rPr>
        <w:lastRenderedPageBreak/>
        <w:t xml:space="preserve">Načela Plana </w:t>
      </w:r>
      <w:r w:rsidR="00D4356F" w:rsidRPr="00D818F9">
        <w:rPr>
          <w:rFonts w:cstheme="majorHAnsi"/>
          <w:color w:val="2E74B5" w:themeColor="accent5" w:themeShade="BF"/>
          <w:lang w:val="hr-HR"/>
        </w:rPr>
        <w:t>uključivanja</w:t>
      </w:r>
      <w:r w:rsidRPr="00D818F9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2"/>
      <w:r w:rsidRPr="00D818F9">
        <w:rPr>
          <w:rFonts w:cstheme="majorHAnsi"/>
          <w:color w:val="2E74B5" w:themeColor="accent5" w:themeShade="BF"/>
          <w:lang w:val="hr-HR"/>
        </w:rPr>
        <w:t xml:space="preserve"> </w:t>
      </w:r>
    </w:p>
    <w:p w14:paraId="0C90BD11" w14:textId="77777777" w:rsidR="00B15758" w:rsidRPr="00B15758" w:rsidRDefault="00B15758" w:rsidP="00B15758">
      <w:pPr>
        <w:rPr>
          <w:lang w:val="hr-HR"/>
        </w:rPr>
      </w:pPr>
    </w:p>
    <w:p w14:paraId="41B60F09" w14:textId="27882A1D" w:rsidR="00B20EEA" w:rsidRDefault="00183765" w:rsidP="00F229B2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Uključivanje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dionika u skladu s ovim Planom temelji se na sljedećim načelima: </w:t>
      </w:r>
    </w:p>
    <w:p w14:paraId="2DC45C2C" w14:textId="77777777" w:rsidR="00B15758" w:rsidRPr="00D818F9" w:rsidRDefault="00B15758" w:rsidP="00F229B2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06BA7D6" w14:textId="77777777" w:rsidR="00B20EEA" w:rsidRPr="00D818F9" w:rsidRDefault="00B20EEA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Dionici 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 nisu samo "korisnici" već i ključni partneri u uspješnoj provedbi uvođenja Eksperimentalnog programa.</w:t>
      </w:r>
    </w:p>
    <w:p w14:paraId="3D126EDF" w14:textId="77777777" w:rsidR="00B20EEA" w:rsidRPr="00D818F9" w:rsidRDefault="00B20EEA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Komunikacija 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je dvosmjerna 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nadilazi "odnose s javnošću" ili kampanju širenja (jednosmjerni t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>ijek komunikacije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).</w:t>
      </w:r>
    </w:p>
    <w:p w14:paraId="07342859" w14:textId="77777777" w:rsidR="00B20EEA" w:rsidRPr="00D818F9" w:rsidRDefault="00FA394F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Provedba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>transparentnih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pristupačnih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postupaka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za informirano sudjelovanje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dionika.</w:t>
      </w:r>
    </w:p>
    <w:p w14:paraId="76FC9A46" w14:textId="570CC891" w:rsidR="00B20EEA" w:rsidRPr="00D818F9" w:rsidRDefault="00B20EEA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je strukturiran na način da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dionicima omogućuje informiranje, obradu i analizu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podataka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te pruža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povratne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informacija i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daj</w:t>
      </w:r>
      <w:r w:rsidR="003141E6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mogućnost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povratnih informacija o tome jesu li i kako njihove povratne informacije razmotrene.</w:t>
      </w:r>
    </w:p>
    <w:p w14:paraId="53B75542" w14:textId="77777777" w:rsidR="00183765" w:rsidRPr="00D818F9" w:rsidRDefault="00183765" w:rsidP="00F229B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Zbog dinamičnog karaktera uključivanja dionika i činjenice da utjecaj i potrebe dionika nisu isti u svim fazama Projekta, Plan je potrebno redovito ažurirati u skladu s ključnim pitanjima koja su od interesa za Projekt i dionike Projekta te prema procjeni reputacijskih rizika i putem odabranih komunikacijskih kanala i alata.</w:t>
      </w:r>
    </w:p>
    <w:p w14:paraId="3B4E991F" w14:textId="77777777" w:rsidR="00D16739" w:rsidRPr="00D818F9" w:rsidRDefault="00B20EEA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 konačnici, kroz slušanje i razumijevanje potencijalnih problema, izazovnih prilika i koristi odredit će se komunikacijski prioriteti o kojima će se provedbom konkretnih mjera podići svijest i ojačati razmjena informacija među dionicima. </w:t>
      </w:r>
    </w:p>
    <w:p w14:paraId="5155136D" w14:textId="77777777" w:rsidR="00D4356F" w:rsidRPr="00D818F9" w:rsidRDefault="00B20EEA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Povratne informacije dobivene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uključivanjem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dionika omogućit će odgovarajuće i kontinuirano mjerenje napretka u provedbi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 i pravovremenu pril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agodbu provedbe 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47D71C48" w14:textId="5F4741F6" w:rsidR="00D4356F" w:rsidRPr="00D818F9" w:rsidRDefault="00D4356F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4BBA722D" w14:textId="157E36E5" w:rsidR="005A6E34" w:rsidRDefault="005A6E34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260CA9F0" w14:textId="698C6556" w:rsidR="0028072E" w:rsidRDefault="0028072E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4A187ECA" w14:textId="17C3B511" w:rsidR="0028072E" w:rsidRDefault="0028072E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4A05FCAE" w14:textId="77777777" w:rsidR="0028072E" w:rsidRPr="00D818F9" w:rsidRDefault="0028072E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104A1E49" w14:textId="460F6DE5" w:rsidR="000B6F63" w:rsidRPr="00D818F9" w:rsidRDefault="00DF403D" w:rsidP="00B15758">
      <w:pPr>
        <w:pStyle w:val="Heading1"/>
        <w:numPr>
          <w:ilvl w:val="0"/>
          <w:numId w:val="2"/>
        </w:numPr>
        <w:spacing w:before="0" w:line="240" w:lineRule="auto"/>
        <w:rPr>
          <w:rFonts w:eastAsia="Times New Roman" w:cstheme="majorHAnsi"/>
          <w:color w:val="2E74B5" w:themeColor="accent5" w:themeShade="BF"/>
          <w:lang w:val="hr-HR"/>
        </w:rPr>
      </w:pPr>
      <w:bookmarkStart w:id="3" w:name="_Toc155162248"/>
      <w:bookmarkStart w:id="4" w:name="_Toc155162249"/>
      <w:bookmarkStart w:id="5" w:name="_Toc159232948"/>
      <w:bookmarkEnd w:id="3"/>
      <w:bookmarkEnd w:id="4"/>
      <w:r w:rsidRPr="00D818F9">
        <w:rPr>
          <w:rFonts w:eastAsia="Times New Roman" w:cstheme="majorHAnsi"/>
          <w:color w:val="2E74B5" w:themeColor="accent5" w:themeShade="BF"/>
          <w:lang w:val="hr-HR"/>
        </w:rPr>
        <w:lastRenderedPageBreak/>
        <w:t>D</w:t>
      </w:r>
      <w:r w:rsidR="00B20EEA" w:rsidRPr="00D818F9">
        <w:rPr>
          <w:rFonts w:eastAsia="Times New Roman" w:cstheme="majorHAnsi"/>
          <w:color w:val="2E74B5" w:themeColor="accent5" w:themeShade="BF"/>
          <w:lang w:val="hr-HR"/>
        </w:rPr>
        <w:t>efinicije</w:t>
      </w:r>
      <w:r w:rsidRPr="00D818F9">
        <w:rPr>
          <w:rFonts w:eastAsia="Times New Roman" w:cstheme="majorHAnsi"/>
          <w:color w:val="2E74B5" w:themeColor="accent5" w:themeShade="BF"/>
          <w:lang w:val="hr-HR"/>
        </w:rPr>
        <w:t xml:space="preserve"> i pojmovi</w:t>
      </w:r>
      <w:bookmarkEnd w:id="5"/>
      <w:r w:rsidR="00B20EEA" w:rsidRPr="00D818F9">
        <w:rPr>
          <w:rFonts w:eastAsia="Times New Roman" w:cstheme="majorHAnsi"/>
          <w:color w:val="2E74B5" w:themeColor="accent5" w:themeShade="BF"/>
          <w:lang w:val="hr-HR"/>
        </w:rPr>
        <w:t xml:space="preserve"> </w:t>
      </w:r>
    </w:p>
    <w:p w14:paraId="06789B9B" w14:textId="0A9CC2E4" w:rsidR="00AC74BC" w:rsidRPr="00D818F9" w:rsidRDefault="00AC74BC" w:rsidP="00B1575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Dionici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su pojedinci, organizacije i grupe na koje Projekt izravno ili neizravno utječe, svi oni koji imaju određeni interes za Projekt i oni koji mogu pozitivno ili negativno utjecati na ishod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rojekta. Dionici mogu biti: 1. lokalne zajednice, pojedinci i njihovi službeni ili neformalni predstavnici; 2.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d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ržavna i lokalna tijela, političari, nevladine organizacije i poslovna udruženja 3.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n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acionalni i lokalni mediji; 4.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kademska zajednica; 5.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stali poslovni subjekti. </w:t>
      </w:r>
    </w:p>
    <w:p w14:paraId="3AED632B" w14:textId="77777777" w:rsidR="005A6E34" w:rsidRPr="00D818F9" w:rsidRDefault="005A6E34" w:rsidP="00B15758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BF64EEA" w14:textId="77777777" w:rsidR="00A55CCA" w:rsidRPr="00D818F9" w:rsidRDefault="00AC74BC" w:rsidP="00B15758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Postupak savjetovanja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ključan je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dio u procesu</w:t>
      </w:r>
      <w:r w:rsidR="00921F7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dionika. Podrazumijeva dvosmjernu komunikaciju između nositelja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i/ili njegovih predstavnika s jedne strane i dionika zajednice na školskoj, lokalnoj i nacionalnoj razini s druge strane, s ciljem rane i smislene izgradnje odnosa s ključnim skupinama. U kontekstu društvenih i okolišnih (npr. procjena utjecaja na okoliš) potencijalnih rizika, učinaka i koristi, omogućuje lokalnoj zajednici da izrazi stajališta o rizicima i mogućnostima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rojekta, njegovim učincima i mjerama ublažavanja te da nositelj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ili njegovi predstavnici razmotre i odgovore na njih. Savjetodavni proces mora se nastaviti i održavati tijekom cijelog trajanja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133E5D66" w14:textId="77777777" w:rsidR="00DF403D" w:rsidRPr="00D818F9" w:rsidRDefault="00DF403D" w:rsidP="00B15758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A91C53B" w14:textId="77777777" w:rsidR="00830D22" w:rsidRPr="00D818F9" w:rsidRDefault="00D4356F" w:rsidP="00B15758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Uključivanje</w:t>
      </w:r>
      <w:r w:rsidR="00AC74BC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dionika</w:t>
      </w:r>
      <w:r w:rsidR="00A646C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dinamičan je, slojevit i nelinearan proces koji podrazumijeva da su pojedinci i skupine adekvatno informirani i smisleno uključeni u razvoj Projekta, </w:t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razmjerno njegovim mogućim učincima i stupnju interesa dionika za njega.</w:t>
      </w:r>
      <w:r w:rsidR="00A646CF" w:rsidRPr="00D818F9">
        <w:rPr>
          <w:rStyle w:val="FootnoteReference"/>
          <w:rFonts w:asciiTheme="majorHAnsi" w:hAnsiTheme="majorHAnsi" w:cstheme="majorHAnsi"/>
          <w:bCs/>
          <w:sz w:val="24"/>
          <w:szCs w:val="24"/>
          <w:lang w:val="hr-HR"/>
        </w:rPr>
        <w:footnoteReference w:id="3"/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Učinkovito uključivanje dionika može poboljšati okolišnu i društvenu održivost </w:t>
      </w:r>
      <w:r w:rsidR="00D16739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rojekta, omogućiti bolje prihvaćanje Projekta i značajno doprinijeti uspješnoj provedbi Projekta</w:t>
      </w:r>
      <w:r w:rsidR="00A646C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.</w:t>
      </w:r>
      <w:r w:rsidR="00A646CF" w:rsidRPr="00D818F9">
        <w:rPr>
          <w:rStyle w:val="FootnoteReference"/>
          <w:rFonts w:asciiTheme="majorHAnsi" w:hAnsiTheme="majorHAnsi" w:cstheme="majorHAnsi"/>
          <w:bCs/>
          <w:sz w:val="24"/>
          <w:szCs w:val="24"/>
          <w:lang w:val="hr-HR"/>
        </w:rPr>
        <w:footnoteReference w:id="4"/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Uključivanje dionika je potvrda javnog uključivanja (pojam „smisleno javno uključivanje“ ili „smisleni javni angažman“ definiran je u </w:t>
      </w:r>
      <w:proofErr w:type="spellStart"/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Aarhuškoj</w:t>
      </w:r>
      <w:proofErr w:type="spellEnd"/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konvenciji</w:t>
      </w:r>
      <w:r w:rsidR="00830D22" w:rsidRPr="00D818F9">
        <w:rPr>
          <w:rStyle w:val="FootnoteReference"/>
          <w:rFonts w:asciiTheme="majorHAnsi" w:hAnsiTheme="majorHAnsi" w:cstheme="majorHAnsi"/>
          <w:sz w:val="24"/>
          <w:szCs w:val="24"/>
          <w:lang w:val="hr-HR"/>
        </w:rPr>
        <w:footnoteReference w:id="5"/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)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25484499" w14:textId="77777777" w:rsidR="00F229B2" w:rsidRPr="00D818F9" w:rsidRDefault="00F229B2" w:rsidP="00B15758">
      <w:pPr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607C6517" w14:textId="77777777" w:rsidR="00AC74BC" w:rsidRPr="00D818F9" w:rsidRDefault="00AC74BC" w:rsidP="00B15758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Pritužba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se definira kao 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>pismena predstavka zbog nezakonitog ili nepravilnog postupka. Pritužba se u okviru Projekta može definirati i kao izraz nezadovoljstva u slučajevima kršenja prava povezanih s provedbom E</w:t>
      </w:r>
      <w:r w:rsidR="00F229B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>ili u vezi s mogućim negativnim učincima Projekta na okoliš i društvo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34B0B65C" w14:textId="77777777" w:rsidR="00B15758" w:rsidRDefault="00B15758" w:rsidP="004619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6C36A848" w14:textId="0E2ECE65" w:rsidR="00DF403D" w:rsidRDefault="00AC74BC" w:rsidP="004619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Mehanizam za pritužbe</w:t>
      </w:r>
      <w:r w:rsidR="0028072E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(GRM)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je sastavni </w:t>
      </w:r>
      <w:r w:rsidR="00B0048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 procesa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a odnosi se na postupak za utvrđivanje 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gore navedenih pritužbi. 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>Kada se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pravilno uspostavi i njime se upravlja, značajno se smanjuju rizici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 rizik od sudskih sporova i povezanih troškova. </w:t>
      </w:r>
    </w:p>
    <w:p w14:paraId="37D00B94" w14:textId="77777777" w:rsidR="0028072E" w:rsidRPr="00D818F9" w:rsidRDefault="0028072E" w:rsidP="004619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07E2D1EA" w14:textId="4EEC70BC" w:rsidR="00AC74BC" w:rsidRPr="00D818F9" w:rsidRDefault="00AC74BC" w:rsidP="0083313E">
      <w:pPr>
        <w:pStyle w:val="Heading1"/>
        <w:numPr>
          <w:ilvl w:val="0"/>
          <w:numId w:val="2"/>
        </w:numPr>
        <w:rPr>
          <w:lang w:val="hr-HR"/>
        </w:rPr>
      </w:pPr>
      <w:bookmarkStart w:id="6" w:name="_Toc159232949"/>
      <w:bookmarkStart w:id="7" w:name="_Toc128141499"/>
      <w:bookmarkStart w:id="8" w:name="_Toc128141500"/>
      <w:r w:rsidRPr="00D818F9">
        <w:rPr>
          <w:lang w:val="hr-HR"/>
        </w:rPr>
        <w:lastRenderedPageBreak/>
        <w:t xml:space="preserve">Akcijski plan za </w:t>
      </w:r>
      <w:r w:rsidR="00D4356F" w:rsidRPr="00D818F9">
        <w:rPr>
          <w:lang w:val="hr-HR"/>
        </w:rPr>
        <w:t>uključivanje</w:t>
      </w:r>
      <w:r w:rsidRPr="00D818F9">
        <w:rPr>
          <w:lang w:val="hr-HR"/>
        </w:rPr>
        <w:t xml:space="preserve"> dionika</w:t>
      </w:r>
      <w:bookmarkEnd w:id="6"/>
      <w:r w:rsidRPr="00D818F9">
        <w:rPr>
          <w:lang w:val="hr-HR"/>
        </w:rPr>
        <w:t xml:space="preserve"> </w:t>
      </w:r>
      <w:bookmarkEnd w:id="7"/>
    </w:p>
    <w:p w14:paraId="239BA5F2" w14:textId="77777777" w:rsidR="00DB4ECA" w:rsidRPr="00D818F9" w:rsidRDefault="00DB4ECA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</w:p>
    <w:p w14:paraId="253A07A3" w14:textId="77777777" w:rsidR="00AC74BC" w:rsidRPr="00E14627" w:rsidRDefault="00AC74BC" w:rsidP="00E14627">
      <w:pPr>
        <w:pStyle w:val="Heading2"/>
        <w:numPr>
          <w:ilvl w:val="0"/>
          <w:numId w:val="45"/>
        </w:numPr>
      </w:pPr>
      <w:bookmarkStart w:id="9" w:name="_Toc159232950"/>
      <w:bookmarkEnd w:id="8"/>
      <w:proofErr w:type="spellStart"/>
      <w:r w:rsidRPr="00E14627">
        <w:t>Objava</w:t>
      </w:r>
      <w:proofErr w:type="spellEnd"/>
      <w:r w:rsidRPr="00E14627">
        <w:t xml:space="preserve"> </w:t>
      </w:r>
      <w:proofErr w:type="spellStart"/>
      <w:r w:rsidRPr="00E14627">
        <w:t>informacija</w:t>
      </w:r>
      <w:bookmarkEnd w:id="9"/>
      <w:proofErr w:type="spellEnd"/>
    </w:p>
    <w:p w14:paraId="482C53CC" w14:textId="17DCE475" w:rsidR="00870B6C" w:rsidRPr="00D818F9" w:rsidRDefault="00DF403D" w:rsidP="00F229B2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="00AC74BC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B78D5" w:rsidRPr="00D818F9">
        <w:rPr>
          <w:rFonts w:asciiTheme="majorHAnsi" w:hAnsiTheme="majorHAnsi" w:cstheme="majorHAnsi"/>
          <w:sz w:val="24"/>
          <w:szCs w:val="24"/>
          <w:lang w:val="hr-HR"/>
        </w:rPr>
        <w:t>će informirati javnost</w:t>
      </w:r>
      <w:r w:rsidR="00AC74BC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o projektnim aktivnostima i povezanim dokumentima na </w:t>
      </w:r>
      <w:r w:rsidR="00B15758">
        <w:rPr>
          <w:rFonts w:asciiTheme="majorHAnsi" w:hAnsiTheme="majorHAnsi" w:cstheme="majorHAnsi"/>
          <w:sz w:val="24"/>
          <w:szCs w:val="24"/>
          <w:lang w:val="hr-HR"/>
        </w:rPr>
        <w:t>mrežnoj</w:t>
      </w:r>
      <w:r w:rsidR="00AC74BC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stranici Škole</w:t>
      </w:r>
      <w:r w:rsidR="00BB78D5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radi boljeg razumijevanja Projekta.</w:t>
      </w:r>
    </w:p>
    <w:p w14:paraId="67978A1B" w14:textId="77777777" w:rsidR="00AC74BC" w:rsidRPr="00E14627" w:rsidRDefault="00AC74BC" w:rsidP="00E14627">
      <w:pPr>
        <w:pStyle w:val="Heading2"/>
        <w:numPr>
          <w:ilvl w:val="0"/>
          <w:numId w:val="45"/>
        </w:numPr>
      </w:pPr>
      <w:bookmarkStart w:id="10" w:name="_Toc159232951"/>
      <w:proofErr w:type="spellStart"/>
      <w:r w:rsidRPr="00E14627">
        <w:t>Utvrđivanje</w:t>
      </w:r>
      <w:proofErr w:type="spellEnd"/>
      <w:r w:rsidRPr="00E14627">
        <w:t xml:space="preserve"> </w:t>
      </w:r>
      <w:proofErr w:type="spellStart"/>
      <w:r w:rsidRPr="00E14627">
        <w:t>i</w:t>
      </w:r>
      <w:proofErr w:type="spellEnd"/>
      <w:r w:rsidRPr="00E14627">
        <w:t xml:space="preserve"> </w:t>
      </w:r>
      <w:proofErr w:type="spellStart"/>
      <w:r w:rsidRPr="00E14627">
        <w:t>uključivanje</w:t>
      </w:r>
      <w:proofErr w:type="spellEnd"/>
      <w:r w:rsidRPr="00E14627">
        <w:t xml:space="preserve"> </w:t>
      </w:r>
      <w:proofErr w:type="spellStart"/>
      <w:r w:rsidRPr="00E14627">
        <w:t>dionika</w:t>
      </w:r>
      <w:bookmarkEnd w:id="10"/>
      <w:proofErr w:type="spellEnd"/>
      <w:r w:rsidRPr="00E14627">
        <w:t xml:space="preserve">  </w:t>
      </w:r>
    </w:p>
    <w:p w14:paraId="212C8592" w14:textId="36063428" w:rsidR="00D61CB1" w:rsidRPr="00D818F9" w:rsidRDefault="00AC74BC" w:rsidP="0049442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Prvi korak u stvaranju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je identificiranje širokog spektra </w:t>
      </w:r>
      <w:r w:rsidR="00BB78D5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ključnih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dionika. Razina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ključnih i zainteresiranih dionika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razlikuje se ovisno o njihovoj ulozi i odgovornostima.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Dok će jedni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biti izravno uključeni u provedbu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F403D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(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primjerice izravnim obrazovnim radom, sudjelovanjem na radionicama, sastancima, izgradnjom kapaciteta i treninzima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)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drugi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će (vanjski suradnici, udruge građana, zainteresirana javnost…)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moći pratiti napredak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 davati povratne informacije o određenim temama putem široko dostupnih izvora informacija (npr.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mrežna</w:t>
      </w:r>
      <w:r w:rsidR="0049442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stranica škole).</w:t>
      </w:r>
    </w:p>
    <w:p w14:paraId="4E820D39" w14:textId="77777777" w:rsidR="0028072E" w:rsidRDefault="0028072E" w:rsidP="00597E1A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440CFA6B" w14:textId="49654E84" w:rsidR="00D013BF" w:rsidRPr="00B15758" w:rsidRDefault="00D013BF" w:rsidP="00597E1A">
      <w:pPr>
        <w:spacing w:after="0" w:line="360" w:lineRule="auto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B15758">
        <w:rPr>
          <w:rFonts w:asciiTheme="majorHAnsi" w:hAnsiTheme="majorHAnsi" w:cstheme="majorHAnsi"/>
          <w:b/>
          <w:sz w:val="24"/>
          <w:szCs w:val="24"/>
          <w:lang w:val="hr-HR"/>
        </w:rPr>
        <w:t xml:space="preserve">U sklopu provedbe </w:t>
      </w:r>
      <w:r w:rsidR="00DF403D" w:rsidRPr="00B15758">
        <w:rPr>
          <w:rFonts w:asciiTheme="majorHAnsi" w:hAnsiTheme="majorHAnsi" w:cstheme="majorHAnsi"/>
          <w:b/>
          <w:sz w:val="24"/>
          <w:szCs w:val="24"/>
          <w:lang w:val="hr-HR"/>
        </w:rPr>
        <w:t>Eksperimentalnog programa</w:t>
      </w:r>
      <w:r w:rsidRPr="00B15758">
        <w:rPr>
          <w:rFonts w:asciiTheme="majorHAnsi" w:hAnsiTheme="majorHAnsi" w:cstheme="majorHAnsi"/>
          <w:b/>
          <w:sz w:val="24"/>
          <w:szCs w:val="24"/>
          <w:lang w:val="hr-HR"/>
        </w:rPr>
        <w:t xml:space="preserve"> u ovoj su </w:t>
      </w:r>
      <w:r w:rsidR="00D4356F" w:rsidRPr="00B15758">
        <w:rPr>
          <w:rFonts w:asciiTheme="majorHAnsi" w:hAnsiTheme="majorHAnsi" w:cstheme="majorHAnsi"/>
          <w:b/>
          <w:sz w:val="24"/>
          <w:szCs w:val="24"/>
          <w:lang w:val="hr-HR"/>
        </w:rPr>
        <w:t>Š</w:t>
      </w:r>
      <w:r w:rsidRPr="00B15758">
        <w:rPr>
          <w:rFonts w:asciiTheme="majorHAnsi" w:hAnsiTheme="majorHAnsi" w:cstheme="majorHAnsi"/>
          <w:b/>
          <w:sz w:val="24"/>
          <w:szCs w:val="24"/>
          <w:lang w:val="hr-HR"/>
        </w:rPr>
        <w:t xml:space="preserve">koli istaknuti sljedeći dionici: </w:t>
      </w:r>
    </w:p>
    <w:p w14:paraId="40EFC68B" w14:textId="77777777" w:rsidR="00D013BF" w:rsidRPr="00D818F9" w:rsidRDefault="00D4356F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365682" w:rsidRPr="00D818F9">
        <w:rPr>
          <w:rFonts w:asciiTheme="majorHAnsi" w:hAnsiTheme="majorHAnsi" w:cstheme="majorHAnsi"/>
          <w:sz w:val="24"/>
          <w:szCs w:val="24"/>
          <w:lang w:val="hr-HR"/>
        </w:rPr>
        <w:t>č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enici</w:t>
      </w:r>
      <w:r w:rsidR="00D013B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49A09D02" w14:textId="77777777" w:rsidR="00D013BF" w:rsidRPr="00D818F9" w:rsidRDefault="00D013BF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Nastavnici i stručni suradnici  </w:t>
      </w:r>
    </w:p>
    <w:p w14:paraId="31B43FC0" w14:textId="77777777" w:rsidR="00D013BF" w:rsidRPr="00D818F9" w:rsidRDefault="00D013BF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Administrativno i tehničko osoblje </w:t>
      </w:r>
    </w:p>
    <w:p w14:paraId="6AFE8369" w14:textId="77777777" w:rsidR="00D013BF" w:rsidRPr="00D818F9" w:rsidRDefault="00D4356F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Ravnatelj</w:t>
      </w:r>
    </w:p>
    <w:p w14:paraId="27B02DDB" w14:textId="1BF14996" w:rsidR="00D013BF" w:rsidRPr="002230B0" w:rsidRDefault="00D013BF" w:rsidP="002230B0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Roditelji, skrbnici i obitelji učenika</w:t>
      </w:r>
      <w:bookmarkStart w:id="11" w:name="_Hlk147148173"/>
    </w:p>
    <w:p w14:paraId="1FEB9922" w14:textId="2CE67A30" w:rsidR="000E4898" w:rsidRPr="000F3C03" w:rsidRDefault="000E4898" w:rsidP="0049442E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0F3C03">
        <w:rPr>
          <w:rFonts w:asciiTheme="majorHAnsi" w:hAnsiTheme="majorHAnsi" w:cstheme="majorHAnsi"/>
          <w:sz w:val="24"/>
          <w:szCs w:val="24"/>
          <w:lang w:val="hr-HR"/>
        </w:rPr>
        <w:t>Lokalna zajednica</w:t>
      </w:r>
    </w:p>
    <w:p w14:paraId="12A0BD29" w14:textId="5231D49A" w:rsidR="002230B0" w:rsidRPr="000F3C03" w:rsidRDefault="002230B0" w:rsidP="0049442E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0F3C03">
        <w:rPr>
          <w:rFonts w:asciiTheme="majorHAnsi" w:hAnsiTheme="majorHAnsi" w:cstheme="majorHAnsi"/>
          <w:sz w:val="24"/>
          <w:szCs w:val="24"/>
          <w:lang w:val="hr-HR"/>
        </w:rPr>
        <w:t>MZO</w:t>
      </w:r>
      <w:r w:rsidR="008157A3">
        <w:rPr>
          <w:rFonts w:asciiTheme="majorHAnsi" w:hAnsiTheme="majorHAnsi" w:cstheme="majorHAnsi"/>
          <w:sz w:val="24"/>
          <w:szCs w:val="24"/>
          <w:lang w:val="hr-HR"/>
        </w:rPr>
        <w:t>M</w:t>
      </w:r>
    </w:p>
    <w:p w14:paraId="5A8E6B18" w14:textId="599100BA" w:rsidR="000E4898" w:rsidRDefault="000E4898" w:rsidP="0049442E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0F3C03">
        <w:rPr>
          <w:rFonts w:asciiTheme="majorHAnsi" w:hAnsiTheme="majorHAnsi" w:cstheme="majorHAnsi"/>
          <w:sz w:val="24"/>
          <w:szCs w:val="24"/>
          <w:lang w:val="hr-HR"/>
        </w:rPr>
        <w:t xml:space="preserve">Osnivači </w:t>
      </w:r>
    </w:p>
    <w:p w14:paraId="2AD5D117" w14:textId="42980871" w:rsidR="00B15758" w:rsidRDefault="00B15758" w:rsidP="00B15758">
      <w:pPr>
        <w:pStyle w:val="ListParagraph"/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6C8ABA03" w14:textId="60F897AD" w:rsidR="00B15758" w:rsidRPr="000F3C03" w:rsidRDefault="00B15758" w:rsidP="00B15758">
      <w:pPr>
        <w:pStyle w:val="ListParagraph"/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2CDBED52" w14:textId="66F8FDF3" w:rsidR="001C6E66" w:rsidRDefault="00D013BF" w:rsidP="00E14627">
      <w:pPr>
        <w:pStyle w:val="Heading2"/>
        <w:numPr>
          <w:ilvl w:val="0"/>
          <w:numId w:val="45"/>
        </w:numPr>
      </w:pPr>
      <w:bookmarkStart w:id="12" w:name="_Toc159232952"/>
      <w:bookmarkEnd w:id="11"/>
      <w:proofErr w:type="spellStart"/>
      <w:r w:rsidRPr="00E14627">
        <w:lastRenderedPageBreak/>
        <w:t>Načini</w:t>
      </w:r>
      <w:proofErr w:type="spellEnd"/>
      <w:r w:rsidRPr="00E14627">
        <w:t xml:space="preserve"> </w:t>
      </w:r>
      <w:proofErr w:type="spellStart"/>
      <w:r w:rsidR="00D4356F" w:rsidRPr="00E14627">
        <w:t>uključivanja</w:t>
      </w:r>
      <w:bookmarkEnd w:id="12"/>
      <w:proofErr w:type="spellEnd"/>
      <w:r w:rsidRPr="00E14627">
        <w:t xml:space="preserve"> </w:t>
      </w:r>
    </w:p>
    <w:p w14:paraId="0C2C3690" w14:textId="789CF7C8" w:rsidR="00D013BF" w:rsidRDefault="00D013BF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Tijekom provedbe </w:t>
      </w:r>
      <w:r w:rsidR="00F229B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Eksperimentalnog programa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predviđena je primjena različitih metoda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dionika. Ovisno o razini uključenosti odabranoj za svaku skupinu dionika, različite metode primjenjivat će se na sljedeći način:</w:t>
      </w:r>
    </w:p>
    <w:p w14:paraId="1735E8A3" w14:textId="77777777" w:rsidR="00D013BF" w:rsidRPr="00D818F9" w:rsidRDefault="00D013BF" w:rsidP="00F229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Radionice (virtualno ili uživo)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otvorene i istraživačke sesije koje se koriste za sudjelovanje s različitim skupinama dionika. Ova metoda je osmišljena kako bi dobila informacije o preferencijama i mišljenjima i stvorila ideje za Projekt. </w:t>
      </w:r>
    </w:p>
    <w:p w14:paraId="0A2A8325" w14:textId="77777777" w:rsidR="00D013BF" w:rsidRPr="00D818F9" w:rsidRDefault="00D013BF" w:rsidP="00F229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Radni  sastanci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Pr="00D818F9">
        <w:rPr>
          <w:rFonts w:asciiTheme="majorHAnsi" w:hAnsiTheme="majorHAnsi" w:cstheme="majorHAnsi"/>
          <w:i/>
          <w:iCs/>
          <w:sz w:val="24"/>
          <w:szCs w:val="24"/>
          <w:lang w:val="hr-HR"/>
        </w:rPr>
        <w:t xml:space="preserve">Ad </w:t>
      </w:r>
      <w:proofErr w:type="spellStart"/>
      <w:r w:rsidRPr="00D818F9">
        <w:rPr>
          <w:rFonts w:asciiTheme="majorHAnsi" w:hAnsiTheme="majorHAnsi" w:cstheme="majorHAnsi"/>
          <w:i/>
          <w:iCs/>
          <w:sz w:val="24"/>
          <w:szCs w:val="24"/>
          <w:lang w:val="hr-HR"/>
        </w:rPr>
        <w:t>hoc</w:t>
      </w:r>
      <w:proofErr w:type="spellEnd"/>
      <w:r w:rsidRPr="00D818F9">
        <w:rPr>
          <w:rFonts w:asciiTheme="majorHAnsi" w:hAnsiTheme="majorHAnsi" w:cstheme="majorHAnsi"/>
          <w:i/>
          <w:iCs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sastanci (virtualno ili uživo) između internih dionika i drugih osoba i organizacija vezan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uz provedbu Programa, organizirani s ciljem rasprave o aktualnostima i novim pitanjima, važnim za prikupljanje i upravljanje podacima. </w:t>
      </w:r>
    </w:p>
    <w:p w14:paraId="1BF5D253" w14:textId="77777777" w:rsidR="00552AE2" w:rsidRPr="00D818F9" w:rsidRDefault="00D4356F" w:rsidP="00F229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Mrežna</w:t>
      </w:r>
      <w:r w:rsidR="00D013B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stranica Škole</w:t>
      </w:r>
      <w:r w:rsidR="00D013B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– kontinuirano se koristi za komunikaciju o koracima Projekta, javno predstavljanje dokumenata i rezultata te prikupljanje povratnih informacija od svih zainteresiranih strana. Svi podaci bit će slobodno dostupni javnosti za pregled i komentiranje. </w:t>
      </w:r>
    </w:p>
    <w:p w14:paraId="40927040" w14:textId="77777777" w:rsidR="00552AE2" w:rsidRDefault="00D013BF" w:rsidP="00F229B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Anketa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koristi se kao instrument za prikupljanje podataka u svrhu karakterizacije početne situacije i, prema potrebi, za savjetovanja u drugim fazama projekta. Upitnici sadrže unaprijed definirane skupove pitanja namijenjenih prikupljanju određenih informacija. </w:t>
      </w:r>
    </w:p>
    <w:p w14:paraId="46D1D666" w14:textId="4B5B1847" w:rsidR="000E4898" w:rsidRPr="000F3C03" w:rsidRDefault="000E4898" w:rsidP="00F229B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0F3C03">
        <w:rPr>
          <w:rFonts w:asciiTheme="majorHAnsi" w:hAnsiTheme="majorHAnsi" w:cstheme="majorHAnsi"/>
          <w:b/>
          <w:bCs/>
          <w:sz w:val="24"/>
          <w:szCs w:val="24"/>
          <w:lang w:val="hr-HR"/>
        </w:rPr>
        <w:t>Stručni skupovi</w:t>
      </w:r>
      <w:r w:rsidRPr="000F3C03">
        <w:rPr>
          <w:rFonts w:asciiTheme="majorHAnsi" w:hAnsiTheme="majorHAnsi" w:cstheme="majorHAnsi"/>
          <w:sz w:val="24"/>
          <w:szCs w:val="24"/>
          <w:lang w:val="hr-HR"/>
        </w:rPr>
        <w:t>-  skupovi organizirani od strane MZO</w:t>
      </w:r>
      <w:r w:rsidR="00693DDB">
        <w:rPr>
          <w:rFonts w:asciiTheme="majorHAnsi" w:hAnsiTheme="majorHAnsi" w:cstheme="majorHAnsi"/>
          <w:sz w:val="24"/>
          <w:szCs w:val="24"/>
          <w:lang w:val="hr-HR"/>
        </w:rPr>
        <w:t>M</w:t>
      </w:r>
      <w:r w:rsidRPr="000F3C03">
        <w:rPr>
          <w:rFonts w:asciiTheme="majorHAnsi" w:hAnsiTheme="majorHAnsi" w:cstheme="majorHAnsi"/>
          <w:sz w:val="24"/>
          <w:szCs w:val="24"/>
          <w:lang w:val="hr-HR"/>
        </w:rPr>
        <w:t xml:space="preserve">-a, AZOO-a i dr. s ciljem potpore u provedbi </w:t>
      </w:r>
      <w:r w:rsidR="009077C5" w:rsidRPr="000F3C03">
        <w:rPr>
          <w:rFonts w:asciiTheme="majorHAnsi" w:hAnsiTheme="majorHAnsi" w:cstheme="majorHAnsi"/>
          <w:sz w:val="24"/>
          <w:szCs w:val="24"/>
          <w:lang w:val="hr-HR"/>
        </w:rPr>
        <w:t>Projekta</w:t>
      </w:r>
      <w:r w:rsidRPr="000F3C03">
        <w:rPr>
          <w:rFonts w:asciiTheme="majorHAnsi" w:hAnsiTheme="majorHAnsi" w:cstheme="majorHAnsi"/>
          <w:sz w:val="24"/>
          <w:szCs w:val="24"/>
          <w:lang w:val="hr-HR"/>
        </w:rPr>
        <w:t xml:space="preserve">, razmjene iskustava, učenja na primjerima dobre prakse i sl. </w:t>
      </w:r>
    </w:p>
    <w:p w14:paraId="41A35012" w14:textId="3F5BEF1C" w:rsidR="000E4898" w:rsidRPr="000F3C03" w:rsidRDefault="00651A36" w:rsidP="00F229B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0F3C03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Provedba B1 </w:t>
      </w:r>
      <w:r w:rsidR="000E4898" w:rsidRPr="000F3C03">
        <w:rPr>
          <w:rFonts w:asciiTheme="majorHAnsi" w:hAnsiTheme="majorHAnsi" w:cstheme="majorHAnsi"/>
          <w:b/>
          <w:bCs/>
          <w:sz w:val="24"/>
          <w:szCs w:val="24"/>
          <w:lang w:val="hr-HR"/>
        </w:rPr>
        <w:t>dijela programa za učenike</w:t>
      </w:r>
      <w:r w:rsidR="009077C5" w:rsidRPr="000F3C03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- </w:t>
      </w:r>
      <w:r w:rsidR="009077C5" w:rsidRPr="000F3C03">
        <w:rPr>
          <w:rFonts w:asciiTheme="majorHAnsi" w:hAnsiTheme="majorHAnsi" w:cstheme="majorHAnsi"/>
          <w:bCs/>
          <w:sz w:val="24"/>
          <w:szCs w:val="24"/>
          <w:lang w:val="hr-HR"/>
        </w:rPr>
        <w:t>koristi se za prikupljanje podatka  o zadovoljstvu učenika i njihovim interesima te planiranje budućih aktivnosti unutar Projekta</w:t>
      </w:r>
    </w:p>
    <w:p w14:paraId="61EAFA5F" w14:textId="04001304" w:rsidR="009077C5" w:rsidRPr="000F3C03" w:rsidRDefault="009077C5" w:rsidP="00F229B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0F3C03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Učiteljska i razredna vijeća, Aktivi razredne i predmetne nastave- </w:t>
      </w:r>
      <w:r w:rsidRPr="000F3C03">
        <w:rPr>
          <w:rFonts w:asciiTheme="majorHAnsi" w:hAnsiTheme="majorHAnsi" w:cstheme="majorHAnsi"/>
          <w:bCs/>
          <w:sz w:val="24"/>
          <w:szCs w:val="24"/>
          <w:lang w:val="hr-HR"/>
        </w:rPr>
        <w:t>koristi se za razmjenu iskustava učitelja i prikupljanje podataka i informacija o napretku Projekta</w:t>
      </w:r>
    </w:p>
    <w:p w14:paraId="3310DE9B" w14:textId="34EC97A6" w:rsidR="003B6A2C" w:rsidRPr="000F3C03" w:rsidRDefault="003B6A2C" w:rsidP="00F229B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0F3C03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Dan otvorenih vrata- </w:t>
      </w:r>
      <w:r w:rsidRPr="000F3C03">
        <w:rPr>
          <w:rFonts w:asciiTheme="majorHAnsi" w:hAnsiTheme="majorHAnsi" w:cstheme="majorHAnsi"/>
          <w:bCs/>
          <w:sz w:val="24"/>
          <w:szCs w:val="24"/>
          <w:lang w:val="hr-HR"/>
        </w:rPr>
        <w:t>koristi se za prikazivanje ostvarenog sijela programa roditeljima, lokalnoj zajednici i ostalim koje zanima provođenje samog Projekta , omogućava razgovor licem u lice i postavljanje konkretnih pitanja na temelju viđenog</w:t>
      </w:r>
    </w:p>
    <w:p w14:paraId="4CE926A2" w14:textId="77777777" w:rsidR="00F30D57" w:rsidRPr="00D818F9" w:rsidRDefault="00F30D57" w:rsidP="00F229B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Ostal</w:t>
      </w:r>
      <w:r w:rsidR="00D4356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o</w:t>
      </w: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="00921F70" w:rsidRPr="00D818F9">
        <w:rPr>
          <w:rFonts w:asciiTheme="majorHAnsi" w:hAnsiTheme="majorHAnsi" w:cstheme="majorHAnsi"/>
          <w:sz w:val="24"/>
          <w:szCs w:val="24"/>
          <w:lang w:val="hr-HR"/>
        </w:rPr>
        <w:t>ostale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metode mogu imati različite oblike ovisno o uključenim dionicima i ciljevima savjetovanja, kao što su: javni sastanci,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fokus grupe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okrugli stolovi, razgovori s ključnim dionicima, društvene mreže itd. Posebni mehanizmi savjetovanja prilagodit će se (izmijeniti) utvrđenim dionicima, uključujući sve ranjive skupine ili one s posebnim potrebama. </w:t>
      </w:r>
    </w:p>
    <w:p w14:paraId="4699080E" w14:textId="77777777" w:rsidR="00552AE2" w:rsidRPr="00E14627" w:rsidRDefault="00F30D57" w:rsidP="00E14627">
      <w:pPr>
        <w:pStyle w:val="Heading2"/>
        <w:numPr>
          <w:ilvl w:val="0"/>
          <w:numId w:val="45"/>
        </w:numPr>
      </w:pPr>
      <w:bookmarkStart w:id="13" w:name="_Toc159232953"/>
      <w:proofErr w:type="spellStart"/>
      <w:r w:rsidRPr="00E14627">
        <w:lastRenderedPageBreak/>
        <w:t>Komunikacij</w:t>
      </w:r>
      <w:r w:rsidR="00A3654E" w:rsidRPr="00E14627">
        <w:t>a</w:t>
      </w:r>
      <w:proofErr w:type="spellEnd"/>
      <w:r w:rsidRPr="00E14627">
        <w:t xml:space="preserve"> </w:t>
      </w:r>
      <w:proofErr w:type="spellStart"/>
      <w:r w:rsidRPr="00E14627">
        <w:t>i</w:t>
      </w:r>
      <w:proofErr w:type="spellEnd"/>
      <w:r w:rsidRPr="00E14627">
        <w:t xml:space="preserve"> </w:t>
      </w:r>
      <w:proofErr w:type="spellStart"/>
      <w:r w:rsidRPr="00E14627">
        <w:t>protok</w:t>
      </w:r>
      <w:proofErr w:type="spellEnd"/>
      <w:r w:rsidRPr="00E14627">
        <w:t xml:space="preserve"> </w:t>
      </w:r>
      <w:proofErr w:type="spellStart"/>
      <w:r w:rsidRPr="00E14627">
        <w:t>podataka</w:t>
      </w:r>
      <w:bookmarkEnd w:id="13"/>
      <w:proofErr w:type="spellEnd"/>
      <w:r w:rsidRPr="00E14627">
        <w:t xml:space="preserve"> </w:t>
      </w:r>
    </w:p>
    <w:p w14:paraId="77D6D4C7" w14:textId="1759C4E7" w:rsidR="00F30D57" w:rsidRPr="00D818F9" w:rsidRDefault="000603C4" w:rsidP="00F229B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Vezano uz protok</w:t>
      </w:r>
      <w:r w:rsidR="00F30D57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podataka i načina komunikacije, Škola će na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mrežnim</w:t>
      </w:r>
      <w:r w:rsidR="00F30D57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stranicama Škole objaviti sljedeće dokumente:</w:t>
      </w:r>
    </w:p>
    <w:p w14:paraId="07ADD261" w14:textId="77777777" w:rsidR="00F30D57" w:rsidRPr="00D818F9" w:rsidRDefault="00F30D57" w:rsidP="00597E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 (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) </w:t>
      </w:r>
    </w:p>
    <w:p w14:paraId="326C7EEC" w14:textId="77777777" w:rsidR="00F30D57" w:rsidRPr="00D818F9" w:rsidRDefault="00F30D57" w:rsidP="00597E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Eksperimentalni program Osnovna škola kao cjelodnevna škola – Uravnotežen, pravedan, učinkovit i održiv sustav obrazovanja </w:t>
      </w:r>
    </w:p>
    <w:p w14:paraId="074DF99B" w14:textId="77777777" w:rsidR="00F30D57" w:rsidRPr="00D818F9" w:rsidRDefault="00F30D57" w:rsidP="00597E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Pozivi na događanja namijenjena roditeljima, skrbnicima, obiteljima i/ili široj lokalnoj zajednici te drugim identificiranim dionicima</w:t>
      </w:r>
      <w:r w:rsidR="00A3000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556D68ED" w14:textId="77777777" w:rsidR="00F30D57" w:rsidRPr="00D818F9" w:rsidRDefault="00F30D57" w:rsidP="00597E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Promotivni materijali</w:t>
      </w:r>
    </w:p>
    <w:p w14:paraId="615F4016" w14:textId="77777777" w:rsidR="00230FC4" w:rsidRPr="00D818F9" w:rsidRDefault="00230FC4" w:rsidP="00597E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Godišnji planovi ulaganja</w:t>
      </w:r>
    </w:p>
    <w:p w14:paraId="1685D00E" w14:textId="72ADF28B" w:rsidR="00F30D57" w:rsidRPr="00D818F9" w:rsidRDefault="00F30D57" w:rsidP="004619CE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Svi objavljeni dokumenti bit će dostupni na mrežnim stranicama Škole</w:t>
      </w:r>
      <w:r w:rsidR="009077C5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hyperlink r:id="rId9" w:history="1">
        <w:r w:rsidR="009077C5" w:rsidRPr="008E7066">
          <w:rPr>
            <w:rStyle w:val="Hyperlink"/>
            <w:rFonts w:asciiTheme="majorHAnsi" w:hAnsiTheme="majorHAnsi" w:cstheme="majorHAnsi"/>
            <w:sz w:val="24"/>
            <w:szCs w:val="24"/>
            <w:lang w:val="hr-HR"/>
          </w:rPr>
          <w:t>http://os-cakovci.skole.hr/</w:t>
        </w:r>
      </w:hyperlink>
      <w:r w:rsidR="009077C5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0603C4" w:rsidRPr="00D818F9">
        <w:rPr>
          <w:rFonts w:asciiTheme="majorHAnsi" w:hAnsiTheme="majorHAnsi" w:cstheme="majorHAnsi"/>
          <w:sz w:val="24"/>
          <w:szCs w:val="24"/>
          <w:lang w:val="hr-HR"/>
        </w:rPr>
        <w:t>tijekom i nakon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provedbe </w:t>
      </w:r>
      <w:r w:rsidR="006042F0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rojekta.</w:t>
      </w:r>
    </w:p>
    <w:p w14:paraId="74D05535" w14:textId="278DA36D" w:rsidR="000619A1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Tijekom različitih faza Projekta, Škola će po potrebi provoditi ankete, fokus grupe, intervjue, sastanke (uživo i online), kako bi dobila podatke, informacije i mišljenja o provedbi Projekta. Pojedinosti o planiranim aktivnostima bit će dodane Planu i naknadno objavljene u skladu s napretkom Projekta.</w:t>
      </w:r>
    </w:p>
    <w:p w14:paraId="7FC36409" w14:textId="77777777" w:rsidR="004619CE" w:rsidRPr="00D818F9" w:rsidRDefault="004619CE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7761DB08" w14:textId="77777777" w:rsidR="000619A1" w:rsidRPr="00E14627" w:rsidRDefault="000619A1" w:rsidP="00E14627">
      <w:pPr>
        <w:pStyle w:val="Heading2"/>
        <w:numPr>
          <w:ilvl w:val="0"/>
          <w:numId w:val="45"/>
        </w:numPr>
      </w:pPr>
      <w:bookmarkStart w:id="14" w:name="_Toc159232954"/>
      <w:proofErr w:type="spellStart"/>
      <w:r w:rsidRPr="00E14627">
        <w:t>Praćenje</w:t>
      </w:r>
      <w:proofErr w:type="spellEnd"/>
      <w:r w:rsidRPr="00E14627">
        <w:t xml:space="preserve"> </w:t>
      </w:r>
      <w:proofErr w:type="spellStart"/>
      <w:r w:rsidRPr="00E14627">
        <w:t>i</w:t>
      </w:r>
      <w:proofErr w:type="spellEnd"/>
      <w:r w:rsidRPr="00E14627">
        <w:t xml:space="preserve"> </w:t>
      </w:r>
      <w:proofErr w:type="spellStart"/>
      <w:r w:rsidRPr="00E14627">
        <w:t>izvještavanje</w:t>
      </w:r>
      <w:bookmarkEnd w:id="14"/>
      <w:proofErr w:type="spellEnd"/>
    </w:p>
    <w:p w14:paraId="001CAE7B" w14:textId="77777777" w:rsidR="000619A1" w:rsidRPr="00D818F9" w:rsidRDefault="000619A1" w:rsidP="000619A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Kako bi pratila uključivanje dionika, Škola će pratiti pokazatelje napretka provedbe Plana tijekom implementacije Projekta. Jedna od metoda mjerenja javnog interesa je kvantitativno praćenje broja pregleda postova na društvenim mrežama i na mrežnoj stranici Škole te broja ideja i komentara primljenih putem anketa. </w:t>
      </w:r>
    </w:p>
    <w:p w14:paraId="2A8E2161" w14:textId="77777777" w:rsidR="000619A1" w:rsidRPr="00D818F9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Po završetku određene aktivnosti uključivanja dionika, sažetak aktivnosti bit će dodan u Plan.</w:t>
      </w:r>
    </w:p>
    <w:p w14:paraId="50FD3A77" w14:textId="77777777" w:rsidR="00B15758" w:rsidRDefault="00B15758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29A3494D" w14:textId="03E41655" w:rsidR="000619A1" w:rsidRPr="00D818F9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Škola će  jednom godišnje</w:t>
      </w:r>
      <w:r w:rsidR="00B15758">
        <w:rPr>
          <w:rFonts w:asciiTheme="majorHAnsi" w:hAnsiTheme="majorHAnsi" w:cstheme="majorHAnsi"/>
          <w:sz w:val="24"/>
          <w:szCs w:val="24"/>
          <w:lang w:val="hr-HR"/>
        </w:rPr>
        <w:t xml:space="preserve"> (studeni)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slati 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>Izvješće o provedenim aktivnostima</w:t>
      </w:r>
      <w:r w:rsidRPr="00D818F9">
        <w:rPr>
          <w:lang w:val="hr-HR"/>
        </w:rPr>
        <w:t xml:space="preserve"> 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uključivanja dionika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Ministarstvu znanosti i obrazovanja </w:t>
      </w:r>
      <w:r w:rsidR="008157A3">
        <w:rPr>
          <w:rFonts w:asciiTheme="majorHAnsi" w:hAnsiTheme="majorHAnsi" w:cstheme="majorHAnsi"/>
          <w:sz w:val="24"/>
          <w:szCs w:val="24"/>
          <w:lang w:val="hr-HR"/>
        </w:rPr>
        <w:t xml:space="preserve">i mladih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na mail adresu </w:t>
      </w:r>
      <w:hyperlink r:id="rId10" w:history="1">
        <w:r w:rsidR="00693DDB" w:rsidRPr="00EE6CE9">
          <w:rPr>
            <w:rStyle w:val="Hyperlink"/>
            <w:rFonts w:asciiTheme="majorHAnsi" w:hAnsiTheme="majorHAnsi" w:cstheme="majorHAnsi"/>
            <w:sz w:val="24"/>
            <w:szCs w:val="24"/>
            <w:lang w:val="hr-HR"/>
          </w:rPr>
          <w:t>antun.bozic@mzom.hr</w:t>
        </w:r>
      </w:hyperlink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445801D1" w14:textId="0D6A66F7" w:rsidR="000619A1" w:rsidRDefault="000619A1" w:rsidP="000619A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Završno izvješće o  provedenim aktivnostima uključivanja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dionika kroz sve godine primjene Eksperimentalnog programa škola će objaviti na svojoj mrežnoj stranici te isto dostaviti Ministarstvu znanosti i obrazovanja </w:t>
      </w:r>
      <w:r w:rsidRPr="000F3C03">
        <w:rPr>
          <w:rFonts w:asciiTheme="majorHAnsi" w:hAnsiTheme="majorHAnsi" w:cstheme="majorHAnsi"/>
          <w:sz w:val="24"/>
          <w:szCs w:val="24"/>
          <w:lang w:val="hr-HR"/>
        </w:rPr>
        <w:t>do 15. lipnja 2026. godine</w:t>
      </w:r>
      <w:r w:rsidR="0028072E">
        <w:rPr>
          <w:rFonts w:asciiTheme="majorHAnsi" w:hAnsiTheme="majorHAnsi" w:cstheme="majorHAnsi"/>
          <w:sz w:val="24"/>
          <w:szCs w:val="24"/>
          <w:lang w:val="hr-HR"/>
        </w:rPr>
        <w:t>.</w:t>
      </w:r>
    </w:p>
    <w:p w14:paraId="7F4A7E6C" w14:textId="78469E66" w:rsidR="000619A1" w:rsidRPr="00D818F9" w:rsidRDefault="000619A1" w:rsidP="0083313E">
      <w:pPr>
        <w:pStyle w:val="Heading1"/>
        <w:numPr>
          <w:ilvl w:val="0"/>
          <w:numId w:val="2"/>
        </w:numPr>
        <w:rPr>
          <w:lang w:val="hr-HR"/>
        </w:rPr>
      </w:pPr>
      <w:bookmarkStart w:id="15" w:name="_Toc159232955"/>
      <w:r w:rsidRPr="00D818F9">
        <w:rPr>
          <w:lang w:val="hr-HR"/>
        </w:rPr>
        <w:lastRenderedPageBreak/>
        <w:t>Mehanizam za pritužbe (GRM)</w:t>
      </w:r>
      <w:bookmarkEnd w:id="15"/>
    </w:p>
    <w:p w14:paraId="0C0A7E69" w14:textId="77777777" w:rsidR="004619CE" w:rsidRDefault="004619CE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A998DDB" w14:textId="56B4A750" w:rsidR="000619A1" w:rsidRPr="00D818F9" w:rsidRDefault="000619A1" w:rsidP="00597E1A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>Učinkovitost GRM-a pomaže u smanjenju potencijalnih sukoba i rizika kao što su vanjski utjecaji, korupcija, društvena isključenost ili loše upravljanje; poboljšanje kvalitete projektnih aktivnosti i rezultata te služi kao važan mehanizam povratnih informacija i učenja za upravljanje projektima te snažne i slabe aspekte projektnih i provedbenih postupaka.</w:t>
      </w:r>
    </w:p>
    <w:p w14:paraId="2FE3CB73" w14:textId="77777777" w:rsidR="000619A1" w:rsidRPr="00E14627" w:rsidRDefault="000619A1" w:rsidP="00E14627">
      <w:pPr>
        <w:pStyle w:val="Heading2"/>
        <w:numPr>
          <w:ilvl w:val="0"/>
          <w:numId w:val="46"/>
        </w:numPr>
      </w:pPr>
      <w:bookmarkStart w:id="16" w:name="_Toc159232956"/>
      <w:proofErr w:type="spellStart"/>
      <w:r w:rsidRPr="00E14627">
        <w:t>Ciljevi</w:t>
      </w:r>
      <w:proofErr w:type="spellEnd"/>
      <w:r w:rsidRPr="00E14627">
        <w:t xml:space="preserve"> </w:t>
      </w:r>
      <w:proofErr w:type="spellStart"/>
      <w:r w:rsidRPr="00E14627">
        <w:t>mehanizma</w:t>
      </w:r>
      <w:proofErr w:type="spellEnd"/>
      <w:r w:rsidRPr="00E14627">
        <w:t xml:space="preserve"> </w:t>
      </w:r>
      <w:proofErr w:type="spellStart"/>
      <w:r w:rsidRPr="00E14627">
        <w:t>za</w:t>
      </w:r>
      <w:proofErr w:type="spellEnd"/>
      <w:r w:rsidRPr="00E14627">
        <w:t xml:space="preserve"> </w:t>
      </w:r>
      <w:proofErr w:type="spellStart"/>
      <w:r w:rsidRPr="00E14627">
        <w:t>pritužbe</w:t>
      </w:r>
      <w:proofErr w:type="spellEnd"/>
      <w:r w:rsidRPr="00E14627">
        <w:t xml:space="preserve"> (GRM)</w:t>
      </w:r>
      <w:bookmarkEnd w:id="16"/>
    </w:p>
    <w:p w14:paraId="5100B9CB" w14:textId="77777777" w:rsidR="000619A1" w:rsidRPr="00D818F9" w:rsidRDefault="000619A1" w:rsidP="000619A1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Mehanizam za pritužbe ima sljedeće ciljeve: </w:t>
      </w:r>
    </w:p>
    <w:p w14:paraId="23E4715F" w14:textId="77777777" w:rsidR="000619A1" w:rsidRPr="00D818F9" w:rsidRDefault="000619A1" w:rsidP="000619A1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Omogućiti prepoznavanje i nepristrano, pravovremeno i učinkovito rješavanje problema i izazova koji utječu na Projekt i provedbu Eksperimentalnog programa. </w:t>
      </w:r>
    </w:p>
    <w:p w14:paraId="1ACEAA19" w14:textId="7FE70D59" w:rsidR="000619A1" w:rsidRDefault="000619A1" w:rsidP="000619A1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Povećati odgovornost prema dionicima i pružiti komunikacijske kanale i alate za pružanje povratnih informacija i izražavanje zabrinutosti, interesa i potreba. </w:t>
      </w:r>
    </w:p>
    <w:p w14:paraId="5DF7FB4D" w14:textId="77777777" w:rsidR="004619CE" w:rsidRPr="00597E1A" w:rsidRDefault="004619CE" w:rsidP="004619CE">
      <w:pPr>
        <w:pStyle w:val="ListParagraph"/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05604798" w14:textId="77777777" w:rsidR="000619A1" w:rsidRPr="00E14627" w:rsidRDefault="000619A1" w:rsidP="00E14627">
      <w:pPr>
        <w:pStyle w:val="Heading2"/>
        <w:numPr>
          <w:ilvl w:val="0"/>
          <w:numId w:val="46"/>
        </w:numPr>
      </w:pPr>
      <w:bookmarkStart w:id="17" w:name="_Toc159232957"/>
      <w:proofErr w:type="spellStart"/>
      <w:proofErr w:type="gramStart"/>
      <w:r w:rsidRPr="00E14627">
        <w:t>Tko</w:t>
      </w:r>
      <w:proofErr w:type="spellEnd"/>
      <w:proofErr w:type="gramEnd"/>
      <w:r w:rsidRPr="00E14627">
        <w:t xml:space="preserve"> </w:t>
      </w:r>
      <w:proofErr w:type="spellStart"/>
      <w:r w:rsidRPr="00E14627">
        <w:t>može</w:t>
      </w:r>
      <w:proofErr w:type="spellEnd"/>
      <w:r w:rsidRPr="00E14627">
        <w:t xml:space="preserve"> </w:t>
      </w:r>
      <w:proofErr w:type="spellStart"/>
      <w:r w:rsidRPr="00E14627">
        <w:t>koristiti</w:t>
      </w:r>
      <w:proofErr w:type="spellEnd"/>
      <w:r w:rsidRPr="00E14627">
        <w:t xml:space="preserve"> </w:t>
      </w:r>
      <w:proofErr w:type="spellStart"/>
      <w:r w:rsidRPr="00E14627">
        <w:t>mehanizam</w:t>
      </w:r>
      <w:proofErr w:type="spellEnd"/>
      <w:r w:rsidRPr="00E14627">
        <w:t xml:space="preserve"> </w:t>
      </w:r>
      <w:proofErr w:type="spellStart"/>
      <w:r w:rsidRPr="00E14627">
        <w:t>za</w:t>
      </w:r>
      <w:proofErr w:type="spellEnd"/>
      <w:r w:rsidRPr="00E14627">
        <w:t xml:space="preserve"> </w:t>
      </w:r>
      <w:proofErr w:type="spellStart"/>
      <w:r w:rsidRPr="00E14627">
        <w:t>pritužbe</w:t>
      </w:r>
      <w:proofErr w:type="spellEnd"/>
      <w:r w:rsidRPr="00E14627">
        <w:t xml:space="preserve"> (GRM)?</w:t>
      </w:r>
      <w:bookmarkEnd w:id="17"/>
    </w:p>
    <w:p w14:paraId="59A742C5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Mehanizam za pritužbe dostupan je svima, od dionika Projekta, preko izvođača i dobavljača opreme do zainteresirane javnosti, a </w:t>
      </w:r>
      <w:r w:rsidRPr="00D818F9">
        <w:rPr>
          <w:rFonts w:asciiTheme="majorHAnsi" w:hAnsiTheme="majorHAnsi" w:cstheme="majorHAnsi"/>
          <w:b/>
          <w:sz w:val="24"/>
          <w:lang w:val="hr-HR"/>
        </w:rPr>
        <w:t>služi za podnošenje pritužbi, povratnih informacija, upita, prijedloga i/ili pohvala vezanih uz provedbu Eksperimentalnog programa i provedbu Projekta.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 </w:t>
      </w:r>
    </w:p>
    <w:p w14:paraId="00B97462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65B28DE5" w14:textId="77777777" w:rsidR="000619A1" w:rsidRPr="00E14627" w:rsidRDefault="000619A1" w:rsidP="00E14627">
      <w:pPr>
        <w:pStyle w:val="Heading2"/>
        <w:numPr>
          <w:ilvl w:val="0"/>
          <w:numId w:val="46"/>
        </w:numPr>
      </w:pPr>
      <w:bookmarkStart w:id="18" w:name="_Toc159232958"/>
      <w:proofErr w:type="spellStart"/>
      <w:r w:rsidRPr="00E14627">
        <w:t>Načela</w:t>
      </w:r>
      <w:proofErr w:type="spellEnd"/>
      <w:r w:rsidRPr="00E14627">
        <w:t xml:space="preserve"> </w:t>
      </w:r>
      <w:proofErr w:type="spellStart"/>
      <w:r w:rsidRPr="00E14627">
        <w:t>mehanizma</w:t>
      </w:r>
      <w:proofErr w:type="spellEnd"/>
      <w:r w:rsidRPr="00E14627">
        <w:t xml:space="preserve"> </w:t>
      </w:r>
      <w:proofErr w:type="spellStart"/>
      <w:r w:rsidRPr="00E14627">
        <w:t>za</w:t>
      </w:r>
      <w:proofErr w:type="spellEnd"/>
      <w:r w:rsidRPr="00E14627">
        <w:t xml:space="preserve"> </w:t>
      </w:r>
      <w:proofErr w:type="spellStart"/>
      <w:r w:rsidRPr="00E14627">
        <w:t>pritužbe</w:t>
      </w:r>
      <w:proofErr w:type="spellEnd"/>
      <w:r w:rsidRPr="00E14627">
        <w:t xml:space="preserve"> (GRM)</w:t>
      </w:r>
      <w:bookmarkEnd w:id="18"/>
    </w:p>
    <w:p w14:paraId="0DFA702C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Funkcije Mehanizma za pritužbe temelje se na načelima transparentnosti, pristupačnosti, </w:t>
      </w:r>
      <w:proofErr w:type="spellStart"/>
      <w:r w:rsidRPr="00D818F9">
        <w:rPr>
          <w:rFonts w:asciiTheme="majorHAnsi" w:hAnsiTheme="majorHAnsi" w:cstheme="majorHAnsi"/>
          <w:sz w:val="24"/>
          <w:lang w:val="hr-HR"/>
        </w:rPr>
        <w:t>uključivosti</w:t>
      </w:r>
      <w:proofErr w:type="spellEnd"/>
      <w:r w:rsidRPr="00D818F9">
        <w:rPr>
          <w:rFonts w:asciiTheme="majorHAnsi" w:hAnsiTheme="majorHAnsi" w:cstheme="majorHAnsi"/>
          <w:sz w:val="24"/>
          <w:lang w:val="hr-HR"/>
        </w:rPr>
        <w:t>, pravednosti te nepristranosti i odgovora.</w:t>
      </w:r>
      <w:r w:rsidRPr="00D818F9">
        <w:rPr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lang w:val="hr-HR"/>
        </w:rPr>
        <w:t>Škola je dužna odgovoriti na prigovor uz prethodnu konzultaciju s Ministarstvom znanosti i obrazovanja u roku od 30 dana od podnošenja prigovora.</w:t>
      </w:r>
    </w:p>
    <w:p w14:paraId="5BAE0F17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F85CDA8" w14:textId="77777777" w:rsidR="000619A1" w:rsidRPr="00E14627" w:rsidRDefault="000619A1" w:rsidP="00E14627">
      <w:pPr>
        <w:pStyle w:val="Heading2"/>
        <w:numPr>
          <w:ilvl w:val="0"/>
          <w:numId w:val="46"/>
        </w:numPr>
      </w:pPr>
      <w:bookmarkStart w:id="19" w:name="_Toc159232959"/>
      <w:proofErr w:type="spellStart"/>
      <w:r w:rsidRPr="00E14627">
        <w:lastRenderedPageBreak/>
        <w:t>Primitak</w:t>
      </w:r>
      <w:proofErr w:type="spellEnd"/>
      <w:r w:rsidRPr="00E14627">
        <w:t xml:space="preserve"> </w:t>
      </w:r>
      <w:proofErr w:type="spellStart"/>
      <w:r w:rsidRPr="00E14627">
        <w:t>pritužbi</w:t>
      </w:r>
      <w:bookmarkEnd w:id="19"/>
      <w:proofErr w:type="spellEnd"/>
    </w:p>
    <w:p w14:paraId="0B2F79E1" w14:textId="0E549A25" w:rsidR="000619A1" w:rsidRPr="00591812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Pritužba se može podnijeti putem </w:t>
      </w:r>
      <w:r w:rsidRPr="00D818F9">
        <w:rPr>
          <w:rFonts w:asciiTheme="majorHAnsi" w:hAnsiTheme="majorHAnsi" w:cstheme="majorHAnsi"/>
          <w:b/>
          <w:sz w:val="24"/>
          <w:lang w:val="hr-HR"/>
        </w:rPr>
        <w:t>Zahtjeva za pritužbu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koji je sastavni dio ovog Plana (Prilog 5. Plana) na adresu</w:t>
      </w:r>
      <w:r w:rsidR="00591812">
        <w:rPr>
          <w:rFonts w:asciiTheme="majorHAnsi" w:hAnsiTheme="majorHAnsi" w:cstheme="majorHAnsi"/>
          <w:sz w:val="24"/>
          <w:lang w:val="hr-HR"/>
        </w:rPr>
        <w:t xml:space="preserve"> </w:t>
      </w:r>
      <w:hyperlink r:id="rId11" w:history="1">
        <w:r w:rsidR="00CB132B" w:rsidRPr="00673F25">
          <w:rPr>
            <w:rStyle w:val="Hyperlink"/>
            <w:rFonts w:asciiTheme="majorHAnsi" w:hAnsiTheme="majorHAnsi"/>
            <w:sz w:val="24"/>
            <w:szCs w:val="24"/>
            <w:shd w:val="clear" w:color="auto" w:fill="FFFFFF"/>
          </w:rPr>
          <w:t>skola@os-cakovci.skole</w:t>
        </w:r>
      </w:hyperlink>
      <w:r w:rsidR="00CB132B">
        <w:rPr>
          <w:rStyle w:val="Strong"/>
          <w:rFonts w:asciiTheme="majorHAnsi" w:hAnsiTheme="majorHAnsi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91812" w:rsidRPr="00591812">
        <w:rPr>
          <w:rStyle w:val="Strong"/>
          <w:rFonts w:asciiTheme="majorHAnsi" w:hAnsiTheme="majorHAnsi"/>
          <w:b w:val="0"/>
          <w:color w:val="000000" w:themeColor="text1"/>
          <w:sz w:val="24"/>
          <w:szCs w:val="24"/>
          <w:shd w:val="clear" w:color="auto" w:fill="FFFFFF"/>
        </w:rPr>
        <w:t>.</w:t>
      </w:r>
      <w:r w:rsidRPr="00591812">
        <w:rPr>
          <w:rFonts w:asciiTheme="majorHAnsi" w:hAnsiTheme="majorHAnsi" w:cstheme="majorHAnsi"/>
          <w:color w:val="000000" w:themeColor="text1"/>
          <w:sz w:val="24"/>
          <w:lang w:val="hr-HR"/>
        </w:rPr>
        <w:t xml:space="preserve"> Zahtjev za pritužbu je dostupan i na mrežnoj stranici Škole na poveznici: </w:t>
      </w:r>
      <w:hyperlink r:id="rId12" w:history="1">
        <w:r w:rsidR="004B0D59" w:rsidRPr="008E7066">
          <w:rPr>
            <w:rStyle w:val="Hyperlink"/>
            <w:rFonts w:asciiTheme="majorHAnsi" w:hAnsiTheme="majorHAnsi" w:cstheme="majorHAnsi"/>
            <w:sz w:val="24"/>
            <w:lang w:val="hr-HR"/>
          </w:rPr>
          <w:t>http://os-cakovci.skole.hr</w:t>
        </w:r>
      </w:hyperlink>
      <w:r w:rsidR="004B0D59">
        <w:rPr>
          <w:rFonts w:asciiTheme="majorHAnsi" w:hAnsiTheme="majorHAnsi" w:cstheme="majorHAnsi"/>
          <w:color w:val="000000" w:themeColor="text1"/>
          <w:sz w:val="24"/>
          <w:lang w:val="hr-HR"/>
        </w:rPr>
        <w:t xml:space="preserve"> </w:t>
      </w:r>
      <w:r w:rsidR="00591812" w:rsidRPr="00591812">
        <w:rPr>
          <w:rFonts w:asciiTheme="majorHAnsi" w:hAnsiTheme="majorHAnsi" w:cstheme="majorHAnsi"/>
          <w:color w:val="000000" w:themeColor="text1"/>
          <w:sz w:val="24"/>
          <w:lang w:val="hr-HR"/>
        </w:rPr>
        <w:t xml:space="preserve"> </w:t>
      </w:r>
      <w:r w:rsidR="004B0D59">
        <w:rPr>
          <w:rFonts w:asciiTheme="majorHAnsi" w:hAnsiTheme="majorHAnsi" w:cstheme="majorHAnsi"/>
          <w:color w:val="000000" w:themeColor="text1"/>
          <w:sz w:val="24"/>
          <w:lang w:val="hr-HR"/>
        </w:rPr>
        <w:t xml:space="preserve"> </w:t>
      </w:r>
    </w:p>
    <w:p w14:paraId="37636A08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highlight w:val="lightGray"/>
          <w:lang w:val="hr-HR"/>
        </w:rPr>
      </w:pPr>
    </w:p>
    <w:p w14:paraId="7BE77EB5" w14:textId="6F603D40" w:rsidR="000619A1" w:rsidRPr="00D818F9" w:rsidRDefault="00591812" w:rsidP="000619A1">
      <w:pPr>
        <w:spacing w:after="0" w:line="360" w:lineRule="auto"/>
        <w:jc w:val="both"/>
        <w:rPr>
          <w:rFonts w:asciiTheme="majorHAnsi" w:hAnsiTheme="majorHAnsi" w:cstheme="majorHAnsi"/>
          <w:iCs/>
          <w:sz w:val="24"/>
          <w:lang w:val="hr-HR"/>
        </w:rPr>
      </w:pPr>
      <w:r w:rsidRPr="00591812">
        <w:rPr>
          <w:rFonts w:asciiTheme="majorHAnsi" w:hAnsiTheme="majorHAnsi" w:cstheme="majorHAnsi"/>
          <w:sz w:val="24"/>
          <w:lang w:val="hr-HR"/>
        </w:rPr>
        <w:t xml:space="preserve">Ravnatelj škole </w:t>
      </w:r>
      <w:r w:rsidR="000619A1" w:rsidRPr="00591812">
        <w:rPr>
          <w:rFonts w:asciiTheme="majorHAnsi" w:hAnsiTheme="majorHAnsi" w:cstheme="majorHAnsi"/>
          <w:sz w:val="24"/>
          <w:lang w:val="hr-HR"/>
        </w:rPr>
        <w:t xml:space="preserve"> je središnja</w:t>
      </w:r>
      <w:r w:rsidR="000619A1" w:rsidRPr="00D818F9">
        <w:rPr>
          <w:rFonts w:asciiTheme="majorHAnsi" w:hAnsiTheme="majorHAnsi" w:cstheme="majorHAnsi"/>
          <w:sz w:val="24"/>
          <w:lang w:val="hr-HR"/>
        </w:rPr>
        <w:t xml:space="preserve"> točka mehanizma za pritužbe, odnosno za zaprimanje pritužbi. </w:t>
      </w:r>
    </w:p>
    <w:p w14:paraId="7AF4E2BB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1FAB1F3D" w14:textId="59A5D2BB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Škola će voditi evidenciju zaprimljenih pritužbi. Značajne pritužbe ili incidente Škola će odmah po primitku dostaviti stručnjaku za društvena pitanja Ministarstva znanosti i obrazovanja na e-mail adresu </w:t>
      </w:r>
      <w:hyperlink r:id="rId13" w:history="1">
        <w:r w:rsidR="00693DDB" w:rsidRPr="00EE6CE9">
          <w:rPr>
            <w:rStyle w:val="Hyperlink"/>
            <w:rFonts w:asciiTheme="majorHAnsi" w:hAnsiTheme="majorHAnsi"/>
            <w:sz w:val="24"/>
            <w:szCs w:val="24"/>
          </w:rPr>
          <w:t>antun.bozic@mzom.hr</w:t>
        </w:r>
      </w:hyperlink>
      <w:r w:rsidR="00CB132B">
        <w:rPr>
          <w:rFonts w:asciiTheme="majorHAnsi" w:hAnsiTheme="majorHAnsi"/>
          <w:sz w:val="24"/>
          <w:szCs w:val="24"/>
        </w:rPr>
        <w:t xml:space="preserve"> .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</w:t>
      </w:r>
    </w:p>
    <w:p w14:paraId="02DA3205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 </w:t>
      </w:r>
    </w:p>
    <w:p w14:paraId="07BD888A" w14:textId="48A3DFF6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>Škola je dužna odgovoriti na prigovor uz prethodnu konzultaciju s Ministarstvom znanosti i obrazovanja</w:t>
      </w:r>
      <w:r w:rsidR="008157A3">
        <w:rPr>
          <w:rFonts w:asciiTheme="majorHAnsi" w:hAnsiTheme="majorHAnsi" w:cstheme="majorHAnsi"/>
          <w:sz w:val="24"/>
          <w:lang w:val="hr-HR"/>
        </w:rPr>
        <w:t xml:space="preserve"> i mladih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u roku od 30 dana od podnošenja prigovora.</w:t>
      </w:r>
    </w:p>
    <w:p w14:paraId="560E6ABC" w14:textId="3DB7CB08" w:rsidR="000619A1" w:rsidRPr="00D818F9" w:rsidRDefault="000619A1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67667E11" w14:textId="52CC089A" w:rsidR="001106F6" w:rsidRPr="0028072E" w:rsidRDefault="00591812" w:rsidP="00B15758">
      <w:pPr>
        <w:pStyle w:val="Heading1"/>
        <w:numPr>
          <w:ilvl w:val="0"/>
          <w:numId w:val="2"/>
        </w:numPr>
        <w:rPr>
          <w:lang w:val="hr-HR"/>
        </w:rPr>
      </w:pPr>
      <w:bookmarkStart w:id="20" w:name="_Toc159232960"/>
      <w:r w:rsidRPr="0028072E">
        <w:rPr>
          <w:lang w:val="hr-HR"/>
        </w:rPr>
        <w:t>P</w:t>
      </w:r>
      <w:r w:rsidR="00E14627" w:rsidRPr="0028072E">
        <w:rPr>
          <w:lang w:val="hr-HR"/>
        </w:rPr>
        <w:t>opis priloga</w:t>
      </w:r>
      <w:r w:rsidR="001106F6" w:rsidRPr="0028072E">
        <w:rPr>
          <w:lang w:val="hr-HR"/>
        </w:rPr>
        <w:t>:</w:t>
      </w:r>
      <w:bookmarkEnd w:id="20"/>
      <w:r w:rsidR="001106F6" w:rsidRPr="0028072E">
        <w:rPr>
          <w:lang w:val="hr-HR"/>
        </w:rPr>
        <w:t xml:space="preserve"> </w:t>
      </w:r>
    </w:p>
    <w:p w14:paraId="015B2CBB" w14:textId="77777777" w:rsidR="00E14627" w:rsidRPr="00E14627" w:rsidRDefault="00E14627" w:rsidP="00E14627">
      <w:pPr>
        <w:rPr>
          <w:lang w:val="hr-HR"/>
        </w:rPr>
      </w:pPr>
    </w:p>
    <w:p w14:paraId="61FF5047" w14:textId="7078CDAD" w:rsidR="001106F6" w:rsidRPr="00D818F9" w:rsidRDefault="001106F6" w:rsidP="001106F6">
      <w:pPr>
        <w:pStyle w:val="ListParagraph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Tablica 1. Plan uključivanja dionika škole – str. 1</w:t>
      </w:r>
      <w:r w:rsidR="00B15758">
        <w:rPr>
          <w:rFonts w:asciiTheme="majorHAnsi" w:hAnsiTheme="majorHAnsi" w:cstheme="majorHAnsi"/>
          <w:sz w:val="24"/>
          <w:szCs w:val="24"/>
          <w:lang w:val="hr-HR"/>
        </w:rPr>
        <w:t>2</w:t>
      </w:r>
    </w:p>
    <w:p w14:paraId="1AB7A889" w14:textId="595E4B0A" w:rsidR="001106F6" w:rsidRPr="00D818F9" w:rsidRDefault="001106F6" w:rsidP="001106F6">
      <w:pPr>
        <w:pStyle w:val="ListParagraph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Tablica 2. Prika</w:t>
      </w:r>
      <w:r w:rsidR="00591812">
        <w:rPr>
          <w:rFonts w:asciiTheme="majorHAnsi" w:hAnsiTheme="majorHAnsi" w:cstheme="majorHAnsi"/>
          <w:sz w:val="24"/>
          <w:szCs w:val="24"/>
          <w:lang w:val="hr-HR"/>
        </w:rPr>
        <w:t xml:space="preserve">z </w:t>
      </w:r>
      <w:r w:rsidR="00B15758">
        <w:rPr>
          <w:rFonts w:asciiTheme="majorHAnsi" w:hAnsiTheme="majorHAnsi" w:cstheme="majorHAnsi"/>
          <w:sz w:val="24"/>
          <w:szCs w:val="24"/>
          <w:lang w:val="hr-HR"/>
        </w:rPr>
        <w:t>implementacije Plana – str. 13</w:t>
      </w:r>
    </w:p>
    <w:p w14:paraId="12C94319" w14:textId="168F48A3" w:rsidR="001106F6" w:rsidRPr="004B0D59" w:rsidRDefault="001106F6" w:rsidP="001106F6">
      <w:pPr>
        <w:pStyle w:val="ListParagraph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B0D59">
        <w:rPr>
          <w:rFonts w:asciiTheme="majorHAnsi" w:hAnsiTheme="majorHAnsi" w:cstheme="majorHAnsi"/>
          <w:sz w:val="24"/>
          <w:szCs w:val="24"/>
          <w:lang w:val="hr-HR"/>
        </w:rPr>
        <w:t>Tablica 3. Strategija za uključivanje stajališta ranjivih skupina – str. 1</w:t>
      </w:r>
      <w:r w:rsidR="00CA1972">
        <w:rPr>
          <w:rFonts w:asciiTheme="majorHAnsi" w:hAnsiTheme="majorHAnsi" w:cstheme="majorHAnsi"/>
          <w:sz w:val="24"/>
          <w:szCs w:val="24"/>
          <w:lang w:val="hr-HR"/>
        </w:rPr>
        <w:t>7</w:t>
      </w:r>
    </w:p>
    <w:p w14:paraId="0485F950" w14:textId="7C003C4E" w:rsidR="005B6EFC" w:rsidRPr="004B0D59" w:rsidRDefault="005B6EFC" w:rsidP="005B6EFC">
      <w:pPr>
        <w:pStyle w:val="ListParagraph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B0D59">
        <w:rPr>
          <w:rFonts w:asciiTheme="majorHAnsi" w:hAnsiTheme="majorHAnsi" w:cstheme="majorHAnsi"/>
          <w:sz w:val="24"/>
          <w:szCs w:val="24"/>
          <w:lang w:val="hr-HR"/>
        </w:rPr>
        <w:t>Zahtjev za pritužbu</w:t>
      </w:r>
      <w:r w:rsidR="000619A1" w:rsidRPr="004B0D59">
        <w:rPr>
          <w:rFonts w:asciiTheme="majorHAnsi" w:hAnsiTheme="majorHAnsi" w:cstheme="majorHAnsi"/>
          <w:sz w:val="24"/>
          <w:szCs w:val="24"/>
          <w:lang w:val="hr-HR"/>
        </w:rPr>
        <w:t xml:space="preserve"> – str. </w:t>
      </w:r>
      <w:r w:rsidR="00CA1972">
        <w:rPr>
          <w:rFonts w:asciiTheme="majorHAnsi" w:hAnsiTheme="majorHAnsi" w:cstheme="majorHAnsi"/>
          <w:sz w:val="24"/>
          <w:szCs w:val="24"/>
          <w:lang w:val="hr-HR"/>
        </w:rPr>
        <w:t>18</w:t>
      </w:r>
    </w:p>
    <w:p w14:paraId="2A7649FD" w14:textId="46C02FEB" w:rsidR="000603C4" w:rsidRPr="00D818F9" w:rsidRDefault="000603C4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3643A1E6" w14:textId="7D77BFFC" w:rsidR="000603C4" w:rsidRPr="00D818F9" w:rsidRDefault="008104D2" w:rsidP="0028072E">
      <w:pPr>
        <w:rPr>
          <w:rFonts w:asciiTheme="majorHAnsi" w:hAnsiTheme="majorHAnsi" w:cstheme="majorHAnsi"/>
          <w:sz w:val="24"/>
          <w:szCs w:val="24"/>
          <w:lang w:val="hr-HR"/>
        </w:rPr>
        <w:sectPr w:rsidR="000603C4" w:rsidRPr="00D818F9" w:rsidSect="00B15758">
          <w:footerReference w:type="default" r:id="rId14"/>
          <w:pgSz w:w="15840" w:h="12240" w:orient="landscape"/>
          <w:pgMar w:top="1077" w:right="672" w:bottom="1440" w:left="709" w:header="720" w:footer="720" w:gutter="0"/>
          <w:cols w:space="720"/>
          <w:docGrid w:linePitch="360"/>
        </w:sect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p w14:paraId="3DEAB297" w14:textId="2E858326" w:rsidR="00A3654E" w:rsidRPr="00591812" w:rsidRDefault="00A3654E" w:rsidP="00147AF7">
      <w:pPr>
        <w:pStyle w:val="Heading2"/>
        <w:rPr>
          <w:color w:val="8EAADB" w:themeColor="accent1" w:themeTint="99"/>
          <w:sz w:val="24"/>
          <w:szCs w:val="24"/>
          <w:lang w:val="hr-HR"/>
        </w:rPr>
      </w:pPr>
      <w:bookmarkStart w:id="21" w:name="_Hlk147865599"/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3239"/>
      </w:tblGrid>
      <w:tr w:rsidR="00F229B2" w:rsidRPr="00D818F9" w14:paraId="69F967CD" w14:textId="77777777" w:rsidTr="000619A1">
        <w:trPr>
          <w:trHeight w:val="521"/>
        </w:trPr>
        <w:tc>
          <w:tcPr>
            <w:tcW w:w="0" w:type="auto"/>
            <w:shd w:val="clear" w:color="auto" w:fill="2E74B5" w:themeFill="accent5" w:themeFillShade="BF"/>
            <w:vAlign w:val="center"/>
          </w:tcPr>
          <w:p w14:paraId="6FD21841" w14:textId="5334BD03" w:rsidR="009B3886" w:rsidRPr="00D818F9" w:rsidRDefault="005B6EFC" w:rsidP="0028072E">
            <w:pPr>
              <w:pStyle w:val="Heading2"/>
              <w:jc w:val="center"/>
              <w:outlineLvl w:val="1"/>
              <w:rPr>
                <w:rFonts w:eastAsia="Calibri"/>
                <w:color w:val="FFFFFF" w:themeColor="background1"/>
                <w:lang w:val="hr-HR"/>
              </w:rPr>
            </w:pPr>
            <w:bookmarkStart w:id="22" w:name="_Toc159232961"/>
            <w:bookmarkEnd w:id="21"/>
            <w:r w:rsidRPr="0028072E">
              <w:rPr>
                <w:rFonts w:eastAsia="Calibri"/>
                <w:color w:val="FFFFFF" w:themeColor="background1"/>
                <w:lang w:val="hr-HR"/>
              </w:rPr>
              <w:t>TABLICA 1 -</w:t>
            </w:r>
            <w:r w:rsidR="004F680D" w:rsidRPr="0028072E">
              <w:rPr>
                <w:rFonts w:eastAsia="Calibri"/>
                <w:color w:val="FFFFFF" w:themeColor="background1"/>
                <w:lang w:val="hr-HR"/>
              </w:rPr>
              <w:t xml:space="preserve"> </w:t>
            </w:r>
            <w:r w:rsidR="009B3886" w:rsidRPr="0028072E">
              <w:rPr>
                <w:rFonts w:eastAsia="Calibri"/>
                <w:color w:val="FFFFFF" w:themeColor="background1"/>
                <w:lang w:val="hr-HR"/>
              </w:rPr>
              <w:t>PLAN</w:t>
            </w:r>
            <w:r w:rsidR="004F680D" w:rsidRPr="0028072E">
              <w:rPr>
                <w:rFonts w:eastAsia="Calibri"/>
                <w:color w:val="FFFFFF" w:themeColor="background1"/>
                <w:lang w:val="hr-HR"/>
              </w:rPr>
              <w:t>A</w:t>
            </w:r>
            <w:r w:rsidR="009B3886" w:rsidRPr="0028072E">
              <w:rPr>
                <w:rFonts w:eastAsia="Calibri"/>
                <w:color w:val="FFFFFF" w:themeColor="background1"/>
                <w:lang w:val="hr-HR"/>
              </w:rPr>
              <w:t xml:space="preserve"> </w:t>
            </w:r>
            <w:r w:rsidR="0024484C" w:rsidRPr="0028072E">
              <w:rPr>
                <w:rFonts w:eastAsia="Calibri"/>
                <w:color w:val="FFFFFF" w:themeColor="background1"/>
                <w:lang w:val="hr-HR"/>
              </w:rPr>
              <w:t>UKLJUČIVANJA</w:t>
            </w:r>
            <w:r w:rsidR="009B3886" w:rsidRPr="0028072E">
              <w:rPr>
                <w:rFonts w:eastAsia="Calibri"/>
                <w:color w:val="FFFFFF" w:themeColor="background1"/>
                <w:lang w:val="hr-HR"/>
              </w:rPr>
              <w:t xml:space="preserve"> DIONIKA</w:t>
            </w:r>
            <w:r w:rsidR="00591812" w:rsidRPr="0028072E">
              <w:rPr>
                <w:rFonts w:eastAsia="Calibri"/>
                <w:color w:val="FFFFFF" w:themeColor="background1"/>
                <w:lang w:val="hr-HR"/>
              </w:rPr>
              <w:t xml:space="preserve"> OSNOVNE ŠKOLE ČAKOVCI</w:t>
            </w:r>
            <w:bookmarkEnd w:id="22"/>
          </w:p>
        </w:tc>
      </w:tr>
      <w:tr w:rsidR="00F229B2" w:rsidRPr="00D818F9" w14:paraId="4A9C3AC4" w14:textId="77777777" w:rsidTr="000619A1">
        <w:tc>
          <w:tcPr>
            <w:tcW w:w="0" w:type="auto"/>
            <w:shd w:val="clear" w:color="auto" w:fill="5B9BD5" w:themeFill="accent5"/>
            <w:vAlign w:val="center"/>
          </w:tcPr>
          <w:p w14:paraId="20101CC9" w14:textId="77777777" w:rsidR="009B3886" w:rsidRPr="00D818F9" w:rsidRDefault="009B3886" w:rsidP="00F229B2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  <w:lang w:val="hr-HR"/>
              </w:rPr>
              <w:t xml:space="preserve">Implementacija </w:t>
            </w:r>
            <w:r w:rsidR="0024484C" w:rsidRPr="00D818F9"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  <w:lang w:val="hr-HR"/>
              </w:rPr>
              <w:t>P</w:t>
            </w:r>
            <w:r w:rsidRPr="00D818F9"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  <w:lang w:val="hr-HR"/>
              </w:rPr>
              <w:t>rograma i procjena učinka</w:t>
            </w:r>
          </w:p>
          <w:p w14:paraId="252D016B" w14:textId="77777777" w:rsidR="009B3886" w:rsidRPr="00D818F9" w:rsidRDefault="009B3886" w:rsidP="00F229B2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  <w:lang w:val="hr-HR"/>
              </w:rPr>
              <w:t>Rok: rujan 2023. – 2027.</w:t>
            </w:r>
          </w:p>
        </w:tc>
      </w:tr>
      <w:tr w:rsidR="00F229B2" w:rsidRPr="00D818F9" w14:paraId="13CF0615" w14:textId="77777777" w:rsidTr="000619A1">
        <w:trPr>
          <w:trHeight w:val="584"/>
        </w:trPr>
        <w:tc>
          <w:tcPr>
            <w:tcW w:w="0" w:type="auto"/>
          </w:tcPr>
          <w:p w14:paraId="170C5CB1" w14:textId="77777777" w:rsidR="001106F6" w:rsidRPr="001106F6" w:rsidRDefault="001106F6" w:rsidP="005B6EFC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1106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Ciljevi: </w:t>
            </w:r>
          </w:p>
          <w:p w14:paraId="504CA613" w14:textId="77777777" w:rsidR="001106F6" w:rsidRPr="001106F6" w:rsidRDefault="001106F6" w:rsidP="005B6EF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1106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Osigurati da su dionici informirani o implementaciji</w:t>
            </w:r>
            <w:r w:rsidRPr="001106F6">
              <w:rPr>
                <w:lang w:val="hr-HR"/>
              </w:rPr>
              <w:t xml:space="preserve"> </w:t>
            </w:r>
            <w:r w:rsidRPr="001106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Eksperimentalnog programa te da imaju primjerenu suradnju sa školom kako bi: </w:t>
            </w:r>
          </w:p>
          <w:p w14:paraId="278C1473" w14:textId="77777777" w:rsidR="001106F6" w:rsidRPr="001106F6" w:rsidRDefault="001106F6" w:rsidP="005B6EFC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30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1106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međusobno dijelili i učili u vezi s provedbom Eksperimentalnog programa (EP); </w:t>
            </w:r>
          </w:p>
          <w:p w14:paraId="43F948AF" w14:textId="77777777" w:rsidR="001106F6" w:rsidRPr="001106F6" w:rsidRDefault="001106F6" w:rsidP="005B6EFC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30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1106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prikupili informacije o mogućnostima povezanima s EP </w:t>
            </w:r>
          </w:p>
          <w:p w14:paraId="4D66314C" w14:textId="77777777" w:rsidR="001106F6" w:rsidRPr="001106F6" w:rsidRDefault="001106F6" w:rsidP="005B6EFC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30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1106F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riješili nedoumice ili nepredviđena pitanja koja se pojave pri implementaciji EP. </w:t>
            </w:r>
          </w:p>
          <w:p w14:paraId="0E55FCC7" w14:textId="647E14A3" w:rsidR="009B3886" w:rsidRPr="00D818F9" w:rsidRDefault="001106F6" w:rsidP="005B6EF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Izraditi valjane zaključke o postignutom učinku Eksperimentalnog programa kroz uključivanje dionika.</w:t>
            </w:r>
          </w:p>
        </w:tc>
      </w:tr>
      <w:tr w:rsidR="00F229B2" w:rsidRPr="00D818F9" w14:paraId="125B0D91" w14:textId="77777777" w:rsidTr="000619A1">
        <w:tc>
          <w:tcPr>
            <w:tcW w:w="0" w:type="auto"/>
          </w:tcPr>
          <w:p w14:paraId="0829186B" w14:textId="77777777" w:rsidR="009B3886" w:rsidRPr="00D818F9" w:rsidRDefault="009B3886" w:rsidP="005B6EFC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Aktivnosti:</w:t>
            </w:r>
          </w:p>
          <w:p w14:paraId="2B9A6A9C" w14:textId="77777777" w:rsidR="009B3886" w:rsidRPr="00D818F9" w:rsidRDefault="004B5653" w:rsidP="005B6EFC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proofErr w:type="spellStart"/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</w:t>
            </w:r>
            <w:r w:rsidR="009B3886"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apiranje</w:t>
            </w:r>
            <w:proofErr w:type="spellEnd"/>
            <w:r w:rsidR="009B3886"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dionika za školu, osiguravajući </w:t>
            </w:r>
            <w:proofErr w:type="spellStart"/>
            <w:r w:rsidR="009B3886"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uključivost</w:t>
            </w:r>
            <w:proofErr w:type="spellEnd"/>
            <w:r w:rsidR="009B3886"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različitih skupina među obrazovnim zajednicama, uključujući ranjive učenike i obitelji te one iz visokorizičnih sredina.</w:t>
            </w:r>
          </w:p>
          <w:p w14:paraId="5DF89CD1" w14:textId="054AD9C9" w:rsidR="009B3886" w:rsidRPr="00D818F9" w:rsidRDefault="00660C7C" w:rsidP="005B6EFC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</w:t>
            </w:r>
            <w:r w:rsidR="004B5653"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azvoj i operativnost </w:t>
            </w:r>
            <w:r w:rsidR="009B3886"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školsk</w:t>
            </w:r>
            <w:r w:rsidR="004B5653"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og</w:t>
            </w:r>
            <w:r w:rsidR="009B3886"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mehanizm</w:t>
            </w:r>
            <w:r w:rsidR="004B5653"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</w:t>
            </w:r>
            <w:r w:rsidR="009B3886"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pravne zaštite za primanje, obradu i rješavanje novih pritužbi, prijedloga i pitanja koja postavljaju svi dionici </w:t>
            </w:r>
          </w:p>
          <w:p w14:paraId="25A4D5F8" w14:textId="77777777" w:rsidR="009B3886" w:rsidRPr="00D818F9" w:rsidRDefault="004B5653" w:rsidP="005B6EFC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</w:t>
            </w:r>
            <w:r w:rsidR="009B3886"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ključivanje dionika pružanjem strukturiranih kanala i aktivnosti za komunikaciju i dobivanjem povratnih informacija</w:t>
            </w:r>
          </w:p>
          <w:p w14:paraId="3FB14EFB" w14:textId="77777777" w:rsidR="009B3886" w:rsidRPr="00D818F9" w:rsidRDefault="004B5653" w:rsidP="005B6EFC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integracija</w:t>
            </w:r>
            <w:r w:rsidR="009B3886"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povratn</w:t>
            </w: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ih</w:t>
            </w:r>
            <w:r w:rsidR="009B3886"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informacij</w:t>
            </w: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</w:t>
            </w:r>
            <w:r w:rsidR="009B3886"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dionika </w:t>
            </w: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 EP-u</w:t>
            </w:r>
          </w:p>
          <w:p w14:paraId="102FBC64" w14:textId="77777777" w:rsidR="009B3886" w:rsidRPr="00D818F9" w:rsidRDefault="004B5653" w:rsidP="005B6EFC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</w:t>
            </w:r>
            <w:r w:rsidR="009B3886"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riprema i objavljivanje informacija o aktivnostima uključivanja dionika, prikupljenim povratnim informacijama i poduzetim mjerama</w:t>
            </w:r>
          </w:p>
        </w:tc>
      </w:tr>
      <w:tr w:rsidR="00F229B2" w:rsidRPr="00D818F9" w14:paraId="071D56AF" w14:textId="77777777" w:rsidTr="000619A1">
        <w:tc>
          <w:tcPr>
            <w:tcW w:w="0" w:type="auto"/>
          </w:tcPr>
          <w:p w14:paraId="4A2420DB" w14:textId="77777777" w:rsidR="009B3886" w:rsidRPr="00D818F9" w:rsidRDefault="004B5653" w:rsidP="005B6EFC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Doprinosi</w:t>
            </w:r>
            <w:r w:rsidR="009B3886"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: </w:t>
            </w:r>
          </w:p>
          <w:p w14:paraId="670D5FB3" w14:textId="77777777" w:rsidR="009B3886" w:rsidRPr="00D818F9" w:rsidRDefault="009B3886" w:rsidP="005B6EFC">
            <w:pPr>
              <w:spacing w:line="276" w:lineRule="auto"/>
              <w:ind w:left="72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1. </w:t>
            </w:r>
            <w:r w:rsidR="004B5653"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priprema</w:t>
            </w: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alat</w:t>
            </w:r>
            <w:r w:rsidR="004B5653"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</w:t>
            </w: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za </w:t>
            </w:r>
            <w:r w:rsidR="004B5653"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uključivanje</w:t>
            </w: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="004B5653"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te podršku provedbi </w:t>
            </w:r>
            <w:r w:rsidR="00DF403D"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Eksperimentalnog programa</w:t>
            </w: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uključujući škol</w:t>
            </w:r>
            <w:r w:rsidR="004B5653"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ski</w:t>
            </w: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GRM </w:t>
            </w:r>
          </w:p>
        </w:tc>
      </w:tr>
      <w:tr w:rsidR="009B3886" w:rsidRPr="00D818F9" w14:paraId="4FD282C9" w14:textId="77777777" w:rsidTr="000619A1">
        <w:tc>
          <w:tcPr>
            <w:tcW w:w="0" w:type="auto"/>
          </w:tcPr>
          <w:p w14:paraId="0B932655" w14:textId="77777777" w:rsidR="009B3886" w:rsidRPr="00D818F9" w:rsidRDefault="004B5653" w:rsidP="005B6EFC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Rezultati/Ishodi</w:t>
            </w:r>
            <w:r w:rsidR="009B3886"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: </w:t>
            </w:r>
          </w:p>
          <w:p w14:paraId="27324B8B" w14:textId="77777777" w:rsidR="009B3886" w:rsidRPr="00D818F9" w:rsidRDefault="009B3886" w:rsidP="005B6EFC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Proveden </w:t>
            </w:r>
            <w:r w:rsidR="00F52D61"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Plan</w:t>
            </w: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na školskoj razini</w:t>
            </w:r>
          </w:p>
          <w:p w14:paraId="4F88E3F8" w14:textId="77777777" w:rsidR="009B3886" w:rsidRPr="00D818F9" w:rsidRDefault="004B5653" w:rsidP="005B6EFC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</w:t>
            </w:r>
            <w:r w:rsidR="009B3886"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unkcionalni i pripremljeni </w:t>
            </w: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GRM </w:t>
            </w:r>
            <w:r w:rsidR="009B3886"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dnevnici i izvještaji</w:t>
            </w:r>
          </w:p>
          <w:p w14:paraId="519E7E14" w14:textId="77777777" w:rsidR="009B3886" w:rsidRPr="00D818F9" w:rsidRDefault="009B3886" w:rsidP="005B6EFC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Pripremljena polugodišnja izvješća </w:t>
            </w:r>
            <w:r w:rsidR="00F52D61"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Plana</w:t>
            </w:r>
          </w:p>
          <w:p w14:paraId="4857AF10" w14:textId="77777777" w:rsidR="009B3886" w:rsidRPr="00D818F9" w:rsidRDefault="009B3886" w:rsidP="005B6EFC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Pripremljeni podaci o povratnim informacijama NCEEE-u za evaluaciju učinka</w:t>
            </w:r>
          </w:p>
          <w:p w14:paraId="66E3E4EF" w14:textId="77777777" w:rsidR="009B3886" w:rsidRPr="00D818F9" w:rsidRDefault="009B3886" w:rsidP="005B6EFC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Završno izvješće o postupcima uključivanja dionika i ukupne povratne informacije primljene tijekom </w:t>
            </w:r>
            <w:r w:rsidR="00DF403D"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provedbe Eksperimentalnog programa</w:t>
            </w: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preporuke za njegovo poboljšanje</w:t>
            </w:r>
          </w:p>
        </w:tc>
      </w:tr>
    </w:tbl>
    <w:p w14:paraId="6D944256" w14:textId="39FEB0AD" w:rsidR="00A3654E" w:rsidRDefault="00A3654E" w:rsidP="005B6EFC">
      <w:pPr>
        <w:pStyle w:val="Caption"/>
        <w:keepNext/>
        <w:spacing w:after="0" w:line="360" w:lineRule="auto"/>
        <w:rPr>
          <w:color w:val="auto"/>
          <w:sz w:val="22"/>
          <w:lang w:val="hr-HR"/>
        </w:rPr>
      </w:pPr>
    </w:p>
    <w:p w14:paraId="2C823197" w14:textId="77777777" w:rsidR="00591812" w:rsidRDefault="00591812" w:rsidP="00591812">
      <w:pPr>
        <w:rPr>
          <w:lang w:val="hr-HR"/>
        </w:rPr>
      </w:pPr>
    </w:p>
    <w:p w14:paraId="19B531F8" w14:textId="77777777" w:rsidR="00591812" w:rsidRDefault="00591812" w:rsidP="00591812">
      <w:pPr>
        <w:rPr>
          <w:lang w:val="hr-HR"/>
        </w:rPr>
      </w:pPr>
    </w:p>
    <w:p w14:paraId="5585AB4B" w14:textId="7993E1B8" w:rsidR="003B6A2C" w:rsidRPr="00591812" w:rsidRDefault="003B6A2C" w:rsidP="00591812">
      <w:pPr>
        <w:rPr>
          <w:color w:val="8EAADB" w:themeColor="accent1" w:themeTint="99"/>
          <w:sz w:val="24"/>
          <w:szCs w:val="24"/>
          <w:lang w:val="hr-HR"/>
        </w:rPr>
      </w:pPr>
    </w:p>
    <w:tbl>
      <w:tblPr>
        <w:tblStyle w:val="TableGrid"/>
        <w:tblpPr w:leftFromText="180" w:rightFromText="180" w:vertAnchor="text" w:tblpX="-431" w:tblpY="1"/>
        <w:tblOverlap w:val="never"/>
        <w:tblW w:w="13745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397"/>
        <w:gridCol w:w="1572"/>
        <w:gridCol w:w="2694"/>
        <w:gridCol w:w="1984"/>
        <w:gridCol w:w="1134"/>
      </w:tblGrid>
      <w:tr w:rsidR="00F229B2" w:rsidRPr="00D818F9" w14:paraId="02F262DC" w14:textId="77777777" w:rsidTr="000619A1">
        <w:trPr>
          <w:trHeight w:val="563"/>
          <w:tblHeader/>
        </w:trPr>
        <w:tc>
          <w:tcPr>
            <w:tcW w:w="13745" w:type="dxa"/>
            <w:gridSpan w:val="7"/>
            <w:shd w:val="clear" w:color="auto" w:fill="2E74B5" w:themeFill="accent5" w:themeFillShade="BF"/>
            <w:vAlign w:val="center"/>
          </w:tcPr>
          <w:p w14:paraId="6BC1C012" w14:textId="2E69748E" w:rsidR="009B3886" w:rsidRPr="00D818F9" w:rsidRDefault="00660C7C" w:rsidP="0028072E">
            <w:pPr>
              <w:pStyle w:val="Heading2"/>
              <w:jc w:val="center"/>
              <w:outlineLvl w:val="1"/>
              <w:rPr>
                <w:rFonts w:eastAsia="Calibri"/>
                <w:lang w:val="hr-HR"/>
              </w:rPr>
            </w:pPr>
            <w:bookmarkStart w:id="23" w:name="_Toc159232962"/>
            <w:r>
              <w:rPr>
                <w:rFonts w:eastAsia="Calibri"/>
                <w:color w:val="FFFFFF" w:themeColor="background1"/>
                <w:lang w:val="hr-HR"/>
              </w:rPr>
              <w:lastRenderedPageBreak/>
              <w:t>TABLICA 2 – PRIKAZ</w:t>
            </w:r>
            <w:r w:rsidR="005B6EFC" w:rsidRPr="0028072E">
              <w:rPr>
                <w:rFonts w:eastAsia="Calibri"/>
                <w:color w:val="FFFFFF" w:themeColor="background1"/>
                <w:lang w:val="hr-HR"/>
              </w:rPr>
              <w:t xml:space="preserve"> IMPLEMENTACIJE PLANA</w:t>
            </w:r>
            <w:bookmarkEnd w:id="23"/>
          </w:p>
        </w:tc>
      </w:tr>
      <w:tr w:rsidR="00F229B2" w:rsidRPr="00D818F9" w14:paraId="33732A2E" w14:textId="77777777" w:rsidTr="000619A1">
        <w:trPr>
          <w:tblHeader/>
        </w:trPr>
        <w:tc>
          <w:tcPr>
            <w:tcW w:w="1413" w:type="dxa"/>
            <w:shd w:val="clear" w:color="auto" w:fill="5B9BD5" w:themeFill="accent5"/>
            <w:vAlign w:val="center"/>
          </w:tcPr>
          <w:p w14:paraId="27C75030" w14:textId="77777777" w:rsidR="009B3886" w:rsidRPr="00D818F9" w:rsidRDefault="009B3886" w:rsidP="000619A1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  <w:t>Dionici</w:t>
            </w:r>
          </w:p>
        </w:tc>
        <w:tc>
          <w:tcPr>
            <w:tcW w:w="2551" w:type="dxa"/>
            <w:shd w:val="clear" w:color="auto" w:fill="5B9BD5" w:themeFill="accent5"/>
            <w:vAlign w:val="center"/>
          </w:tcPr>
          <w:p w14:paraId="245C191C" w14:textId="77777777" w:rsidR="009B3886" w:rsidRPr="00D818F9" w:rsidRDefault="009B3886" w:rsidP="000619A1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  <w:t>Povratne informacije/područje utjecaja</w:t>
            </w:r>
          </w:p>
        </w:tc>
        <w:tc>
          <w:tcPr>
            <w:tcW w:w="2397" w:type="dxa"/>
            <w:shd w:val="clear" w:color="auto" w:fill="5B9BD5" w:themeFill="accent5"/>
            <w:vAlign w:val="center"/>
          </w:tcPr>
          <w:p w14:paraId="7C3BFF37" w14:textId="77777777" w:rsidR="009B3886" w:rsidRPr="00D818F9" w:rsidRDefault="009B3886" w:rsidP="000619A1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  <w:t>Aktivnost</w:t>
            </w:r>
          </w:p>
        </w:tc>
        <w:tc>
          <w:tcPr>
            <w:tcW w:w="1572" w:type="dxa"/>
            <w:shd w:val="clear" w:color="auto" w:fill="5B9BD5" w:themeFill="accent5"/>
            <w:vAlign w:val="center"/>
          </w:tcPr>
          <w:p w14:paraId="24BADC17" w14:textId="77777777" w:rsidR="009B3886" w:rsidRPr="00D818F9" w:rsidRDefault="009B3886" w:rsidP="000619A1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  <w:t xml:space="preserve">Način </w:t>
            </w:r>
            <w:r w:rsidR="006C46E3" w:rsidRPr="00D818F9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  <w:t>uključivanja</w:t>
            </w:r>
          </w:p>
        </w:tc>
        <w:tc>
          <w:tcPr>
            <w:tcW w:w="2694" w:type="dxa"/>
            <w:shd w:val="clear" w:color="auto" w:fill="5B9BD5" w:themeFill="accent5"/>
            <w:vAlign w:val="center"/>
          </w:tcPr>
          <w:p w14:paraId="2F9A229E" w14:textId="77777777" w:rsidR="009B3886" w:rsidRPr="00D818F9" w:rsidRDefault="009B3886" w:rsidP="000619A1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  <w:t>Indikator</w:t>
            </w:r>
          </w:p>
        </w:tc>
        <w:tc>
          <w:tcPr>
            <w:tcW w:w="1984" w:type="dxa"/>
            <w:shd w:val="clear" w:color="auto" w:fill="5B9BD5" w:themeFill="accent5"/>
            <w:vAlign w:val="center"/>
          </w:tcPr>
          <w:p w14:paraId="472ECD15" w14:textId="77777777" w:rsidR="009B3886" w:rsidRPr="00D818F9" w:rsidRDefault="009B3886" w:rsidP="000619A1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  <w:t>Vremenski okvir/učestalost</w:t>
            </w:r>
          </w:p>
        </w:tc>
        <w:tc>
          <w:tcPr>
            <w:tcW w:w="1134" w:type="dxa"/>
            <w:shd w:val="clear" w:color="auto" w:fill="5B9BD5" w:themeFill="accent5"/>
            <w:vAlign w:val="center"/>
          </w:tcPr>
          <w:p w14:paraId="697E759E" w14:textId="77777777" w:rsidR="009B3886" w:rsidRPr="00D818F9" w:rsidRDefault="009B3886" w:rsidP="000619A1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  <w:t>Odgovornost za provedbu</w:t>
            </w:r>
          </w:p>
        </w:tc>
      </w:tr>
      <w:tr w:rsidR="00F229B2" w:rsidRPr="00D818F9" w14:paraId="69EE6241" w14:textId="77777777" w:rsidTr="000619A1">
        <w:trPr>
          <w:trHeight w:val="12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6426033F" w14:textId="77777777" w:rsidR="009B3886" w:rsidRPr="00D818F9" w:rsidRDefault="006A4843" w:rsidP="000619A1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Ravnatelji</w:t>
            </w:r>
          </w:p>
        </w:tc>
        <w:tc>
          <w:tcPr>
            <w:tcW w:w="2551" w:type="dxa"/>
          </w:tcPr>
          <w:p w14:paraId="21576E3E" w14:textId="77777777" w:rsidR="009B3886" w:rsidRPr="00CE7E20" w:rsidRDefault="006A4843" w:rsidP="0028072E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Razmjena iskustava i ravnatelja CDŠ škola o implementaciji </w:t>
            </w:r>
          </w:p>
        </w:tc>
        <w:tc>
          <w:tcPr>
            <w:tcW w:w="2397" w:type="dxa"/>
          </w:tcPr>
          <w:p w14:paraId="322CF8A5" w14:textId="0997A5D2" w:rsidR="009B3886" w:rsidRPr="00CE7E20" w:rsidRDefault="003141E6" w:rsidP="0028072E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Provoditi radionice s ravnateljima iz</w:t>
            </w:r>
            <w:r w:rsidR="005B6EFC"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CDŠ</w:t>
            </w: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škola</w:t>
            </w:r>
          </w:p>
        </w:tc>
        <w:tc>
          <w:tcPr>
            <w:tcW w:w="1572" w:type="dxa"/>
          </w:tcPr>
          <w:p w14:paraId="024BADA8" w14:textId="77777777" w:rsidR="009B3886" w:rsidRPr="00CE7E20" w:rsidRDefault="006A4843" w:rsidP="0028072E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Radionica</w:t>
            </w:r>
          </w:p>
          <w:p w14:paraId="2C51C619" w14:textId="77777777" w:rsidR="006A4843" w:rsidRPr="00CE7E20" w:rsidRDefault="006A4843" w:rsidP="0028072E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</w:tcPr>
          <w:p w14:paraId="58296C2C" w14:textId="71EDBE7F" w:rsidR="009B3886" w:rsidRPr="00CE7E20" w:rsidRDefault="003141E6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radionica</w:t>
            </w:r>
          </w:p>
        </w:tc>
        <w:tc>
          <w:tcPr>
            <w:tcW w:w="1984" w:type="dxa"/>
          </w:tcPr>
          <w:p w14:paraId="4827C294" w14:textId="7314CA23" w:rsidR="009B3886" w:rsidRPr="00CE7E20" w:rsidRDefault="003141E6" w:rsidP="00660C7C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Jednom godišnje</w:t>
            </w:r>
          </w:p>
        </w:tc>
        <w:tc>
          <w:tcPr>
            <w:tcW w:w="1134" w:type="dxa"/>
          </w:tcPr>
          <w:p w14:paraId="38608580" w14:textId="11CDA4F2" w:rsidR="009B3886" w:rsidRPr="00D818F9" w:rsidRDefault="007B5703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uz potporu MZO</w:t>
            </w:r>
            <w:r w:rsidR="008157A3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</w:t>
            </w:r>
            <w:r w:rsidR="003B6A2C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-a</w:t>
            </w:r>
          </w:p>
        </w:tc>
      </w:tr>
      <w:tr w:rsidR="00591812" w:rsidRPr="00D818F9" w14:paraId="5FC3F73B" w14:textId="77777777" w:rsidTr="000619A1">
        <w:trPr>
          <w:trHeight w:val="128"/>
        </w:trPr>
        <w:tc>
          <w:tcPr>
            <w:tcW w:w="1413" w:type="dxa"/>
            <w:vMerge/>
            <w:shd w:val="clear" w:color="auto" w:fill="E7E6E6"/>
            <w:vAlign w:val="center"/>
          </w:tcPr>
          <w:p w14:paraId="021E05F5" w14:textId="77777777" w:rsidR="00591812" w:rsidRPr="00D818F9" w:rsidRDefault="00591812" w:rsidP="000619A1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54D7448C" w14:textId="5F449AE6" w:rsidR="00591812" w:rsidRPr="00CE7E20" w:rsidRDefault="00591812" w:rsidP="0028072E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i ravnatelja CDŠ škola o implementaciji</w:t>
            </w:r>
          </w:p>
        </w:tc>
        <w:tc>
          <w:tcPr>
            <w:tcW w:w="2397" w:type="dxa"/>
          </w:tcPr>
          <w:p w14:paraId="616D7FB5" w14:textId="07F3D109" w:rsidR="00591812" w:rsidRPr="00CE7E20" w:rsidRDefault="003B6A2C" w:rsidP="0028072E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Virtualni sastanci s  drugim ravnateljima iz CDŠ škola</w:t>
            </w:r>
          </w:p>
        </w:tc>
        <w:tc>
          <w:tcPr>
            <w:tcW w:w="1572" w:type="dxa"/>
          </w:tcPr>
          <w:p w14:paraId="40C93339" w14:textId="2FA6F759" w:rsidR="00591812" w:rsidRPr="00CE7E20" w:rsidRDefault="003B6A2C" w:rsidP="0028072E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proofErr w:type="spellStart"/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Zoom</w:t>
            </w:r>
            <w:proofErr w:type="spellEnd"/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sastanak</w:t>
            </w:r>
          </w:p>
        </w:tc>
        <w:tc>
          <w:tcPr>
            <w:tcW w:w="2694" w:type="dxa"/>
          </w:tcPr>
          <w:p w14:paraId="01BEDDD7" w14:textId="616720D2" w:rsidR="00591812" w:rsidRPr="00CE7E20" w:rsidRDefault="003B6A2C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sastanaka</w:t>
            </w:r>
          </w:p>
        </w:tc>
        <w:tc>
          <w:tcPr>
            <w:tcW w:w="1984" w:type="dxa"/>
          </w:tcPr>
          <w:p w14:paraId="12512333" w14:textId="31914404" w:rsidR="00591812" w:rsidRPr="00CE7E20" w:rsidRDefault="003B6A2C" w:rsidP="00660C7C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Jednom mjesečno</w:t>
            </w:r>
          </w:p>
        </w:tc>
        <w:tc>
          <w:tcPr>
            <w:tcW w:w="1134" w:type="dxa"/>
          </w:tcPr>
          <w:p w14:paraId="4DC027CE" w14:textId="7CA5FECD" w:rsidR="00591812" w:rsidRPr="000F3C03" w:rsidRDefault="003B6A2C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0F3C03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Ravnatelji </w:t>
            </w:r>
          </w:p>
        </w:tc>
      </w:tr>
      <w:tr w:rsidR="003B6A2C" w:rsidRPr="00D818F9" w14:paraId="4C652289" w14:textId="77777777" w:rsidTr="000619A1">
        <w:trPr>
          <w:trHeight w:val="128"/>
        </w:trPr>
        <w:tc>
          <w:tcPr>
            <w:tcW w:w="1413" w:type="dxa"/>
            <w:vMerge/>
            <w:shd w:val="clear" w:color="auto" w:fill="E7E6E6"/>
            <w:vAlign w:val="center"/>
          </w:tcPr>
          <w:p w14:paraId="74BD3C21" w14:textId="77777777" w:rsidR="003B6A2C" w:rsidRPr="00D818F9" w:rsidRDefault="003B6A2C" w:rsidP="000619A1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1AB8BA12" w14:textId="3701B0AC" w:rsidR="003B6A2C" w:rsidRPr="00CE7E20" w:rsidRDefault="003B6A2C" w:rsidP="0028072E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Promicanje Projekta i pokazivanje primjera drugim ravnateljima koji nisu dio projekta</w:t>
            </w:r>
          </w:p>
        </w:tc>
        <w:tc>
          <w:tcPr>
            <w:tcW w:w="2397" w:type="dxa"/>
          </w:tcPr>
          <w:p w14:paraId="3BC71696" w14:textId="3C5256B3" w:rsidR="003B6A2C" w:rsidRPr="00CE7E20" w:rsidRDefault="003B6A2C" w:rsidP="0028072E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Radni posjeti školama koje nisu dio projekta</w:t>
            </w:r>
          </w:p>
        </w:tc>
        <w:tc>
          <w:tcPr>
            <w:tcW w:w="1572" w:type="dxa"/>
          </w:tcPr>
          <w:p w14:paraId="29CAB358" w14:textId="77777777" w:rsidR="003B6A2C" w:rsidRPr="00CE7E20" w:rsidRDefault="003B6A2C" w:rsidP="0028072E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Predavanja i razgovor</w:t>
            </w:r>
          </w:p>
          <w:p w14:paraId="1878E2C1" w14:textId="29879D07" w:rsidR="008157A3" w:rsidRPr="00CE7E20" w:rsidRDefault="008157A3" w:rsidP="008157A3">
            <w:pPr>
              <w:tabs>
                <w:tab w:val="left" w:pos="160"/>
              </w:tabs>
              <w:ind w:right="-110"/>
              <w:contextualSpacing/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 xml:space="preserve">Radni posjet OŠ Julija </w:t>
            </w:r>
            <w:proofErr w:type="spellStart"/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Benešića</w:t>
            </w:r>
            <w:proofErr w:type="spellEnd"/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, Ilok</w:t>
            </w:r>
          </w:p>
          <w:p w14:paraId="709FC6C6" w14:textId="3F21CAAB" w:rsidR="008157A3" w:rsidRPr="00CE7E20" w:rsidRDefault="008157A3" w:rsidP="008157A3">
            <w:pPr>
              <w:tabs>
                <w:tab w:val="left" w:pos="160"/>
              </w:tabs>
              <w:ind w:right="-110"/>
              <w:contextualSpacing/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Radni posjet OŠ Matije Petra Katančića, Valpovo</w:t>
            </w:r>
          </w:p>
          <w:p w14:paraId="5FBA4E5C" w14:textId="3C9990C4" w:rsidR="008157A3" w:rsidRPr="00CE7E20" w:rsidRDefault="008157A3" w:rsidP="008157A3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Tema sastanaka: Iskustva CDŠ škole</w:t>
            </w:r>
          </w:p>
        </w:tc>
        <w:tc>
          <w:tcPr>
            <w:tcW w:w="2694" w:type="dxa"/>
          </w:tcPr>
          <w:p w14:paraId="69CDC6E3" w14:textId="77777777" w:rsidR="003B6A2C" w:rsidRPr="00CE7E20" w:rsidRDefault="003B6A2C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posjeta</w:t>
            </w:r>
          </w:p>
          <w:p w14:paraId="095CFF69" w14:textId="1653E974" w:rsidR="008157A3" w:rsidRPr="00CE7E20" w:rsidRDefault="008157A3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1984" w:type="dxa"/>
          </w:tcPr>
          <w:p w14:paraId="40A67396" w14:textId="77777777" w:rsidR="003B6A2C" w:rsidRPr="00CE7E20" w:rsidRDefault="003B6A2C" w:rsidP="00660C7C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2 po školskoj godini </w:t>
            </w:r>
          </w:p>
          <w:p w14:paraId="2518BEEB" w14:textId="77777777" w:rsidR="008157A3" w:rsidRPr="00CE7E20" w:rsidRDefault="008157A3" w:rsidP="00660C7C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39F51C7" w14:textId="6DC71CD7" w:rsidR="008157A3" w:rsidRPr="00CE7E20" w:rsidRDefault="008157A3" w:rsidP="008157A3">
            <w:pPr>
              <w:ind w:left="159"/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1. 23. 1. 2024.</w:t>
            </w:r>
          </w:p>
          <w:p w14:paraId="19C687EF" w14:textId="43E892B1" w:rsidR="008157A3" w:rsidRPr="00CE7E20" w:rsidRDefault="008157A3" w:rsidP="008157A3">
            <w:pPr>
              <w:ind w:left="159"/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2. 16. 05. 2024.</w:t>
            </w:r>
          </w:p>
          <w:p w14:paraId="4FBF0668" w14:textId="0DC18F10" w:rsidR="008157A3" w:rsidRPr="00CE7E20" w:rsidRDefault="008157A3" w:rsidP="008157A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 xml:space="preserve">    3. 17. 05. 2024.</w:t>
            </w:r>
          </w:p>
        </w:tc>
        <w:tc>
          <w:tcPr>
            <w:tcW w:w="1134" w:type="dxa"/>
          </w:tcPr>
          <w:p w14:paraId="6E65A483" w14:textId="559A0C10" w:rsidR="003B6A2C" w:rsidRPr="000F3C03" w:rsidRDefault="003B6A2C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0F3C03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uz potporu MZO</w:t>
            </w:r>
            <w:r w:rsidR="008157A3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</w:t>
            </w:r>
            <w:r w:rsidRPr="000F3C03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-a</w:t>
            </w:r>
          </w:p>
        </w:tc>
      </w:tr>
      <w:tr w:rsidR="003B6A2C" w:rsidRPr="00D818F9" w14:paraId="676D98C9" w14:textId="77777777" w:rsidTr="000619A1">
        <w:trPr>
          <w:trHeight w:val="128"/>
        </w:trPr>
        <w:tc>
          <w:tcPr>
            <w:tcW w:w="1413" w:type="dxa"/>
            <w:vMerge/>
            <w:shd w:val="clear" w:color="auto" w:fill="E7E6E6"/>
            <w:vAlign w:val="center"/>
          </w:tcPr>
          <w:p w14:paraId="09E3A131" w14:textId="77777777" w:rsidR="003B6A2C" w:rsidRPr="00D818F9" w:rsidRDefault="003B6A2C" w:rsidP="000619A1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7CAB90D1" w14:textId="3DF8159E" w:rsidR="003B6A2C" w:rsidRPr="00CE7E20" w:rsidRDefault="003B6A2C" w:rsidP="0028072E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i ravnatelja CDŠ škola o implementaciji</w:t>
            </w:r>
          </w:p>
        </w:tc>
        <w:tc>
          <w:tcPr>
            <w:tcW w:w="2397" w:type="dxa"/>
          </w:tcPr>
          <w:p w14:paraId="5CDF8EB8" w14:textId="0F4573AC" w:rsidR="003B6A2C" w:rsidRPr="00CE7E20" w:rsidRDefault="003B6A2C" w:rsidP="0028072E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skupovi s drugim ravnateljima i dionicima Projekta</w:t>
            </w:r>
          </w:p>
        </w:tc>
        <w:tc>
          <w:tcPr>
            <w:tcW w:w="1572" w:type="dxa"/>
          </w:tcPr>
          <w:p w14:paraId="6ED2882B" w14:textId="77777777" w:rsidR="003B6A2C" w:rsidRPr="00CE7E20" w:rsidRDefault="003B6A2C" w:rsidP="0028072E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skup</w:t>
            </w:r>
          </w:p>
          <w:p w14:paraId="1DBEC419" w14:textId="77777777" w:rsidR="008157A3" w:rsidRPr="00CE7E20" w:rsidRDefault="008157A3" w:rsidP="008157A3">
            <w:pPr>
              <w:tabs>
                <w:tab w:val="left" w:pos="160"/>
              </w:tabs>
              <w:ind w:right="-110"/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 xml:space="preserve">1.Stručni skup osnovnih škola koje sudjeluju u eksperimentalnom programu Cjelodnevne škole </w:t>
            </w:r>
          </w:p>
          <w:p w14:paraId="3A75AAE7" w14:textId="77777777" w:rsidR="008157A3" w:rsidRPr="00CE7E20" w:rsidRDefault="008157A3" w:rsidP="008157A3">
            <w:pPr>
              <w:tabs>
                <w:tab w:val="left" w:pos="160"/>
              </w:tabs>
              <w:ind w:right="-110"/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2. Fokus grupa u OŠ „</w:t>
            </w:r>
            <w:proofErr w:type="spellStart"/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Slakovci</w:t>
            </w:r>
            <w:proofErr w:type="spellEnd"/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 xml:space="preserve">“ u </w:t>
            </w:r>
            <w:proofErr w:type="spellStart"/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Slakovcima</w:t>
            </w:r>
            <w:proofErr w:type="spellEnd"/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 xml:space="preserve">, tema:   </w:t>
            </w:r>
          </w:p>
          <w:p w14:paraId="4F2A461F" w14:textId="77777777" w:rsidR="008157A3" w:rsidRPr="00CE7E20" w:rsidRDefault="008157A3" w:rsidP="008157A3">
            <w:pPr>
              <w:tabs>
                <w:tab w:val="left" w:pos="160"/>
              </w:tabs>
              <w:ind w:right="-110"/>
              <w:contextualSpacing/>
              <w:rPr>
                <w:rFonts w:ascii="Calibri Light" w:hAnsi="Calibri Light" w:cs="Calibri Light"/>
                <w:color w:val="000000"/>
                <w:shd w:val="clear" w:color="auto" w:fill="FFFFFF"/>
                <w:lang w:val="hr-HR"/>
              </w:rPr>
            </w:pPr>
            <w:r w:rsidRPr="00CE7E20">
              <w:rPr>
                <w:rFonts w:ascii="Calibri Light" w:hAnsi="Calibri Light" w:cs="Calibri Light"/>
                <w:color w:val="000000"/>
                <w:shd w:val="clear" w:color="auto" w:fill="FFFFFF"/>
                <w:lang w:val="hr-HR"/>
              </w:rPr>
              <w:t xml:space="preserve">Cjelodnevna škola – dosadašnja iskustva, mišljenja, prijedlozi , </w:t>
            </w:r>
            <w:r w:rsidRPr="00CE7E20">
              <w:rPr>
                <w:rFonts w:ascii="Calibri Light" w:hAnsi="Calibri Light" w:cs="Calibri Light"/>
                <w:color w:val="000000"/>
                <w:shd w:val="clear" w:color="auto" w:fill="FFFFFF"/>
                <w:lang w:val="hr-HR"/>
              </w:rPr>
              <w:lastRenderedPageBreak/>
              <w:t>sudionici OŠ „Čakovci“, OŠ „</w:t>
            </w:r>
            <w:proofErr w:type="spellStart"/>
            <w:r w:rsidRPr="00CE7E20">
              <w:rPr>
                <w:rFonts w:ascii="Calibri Light" w:hAnsi="Calibri Light" w:cs="Calibri Light"/>
                <w:color w:val="000000"/>
                <w:shd w:val="clear" w:color="auto" w:fill="FFFFFF"/>
                <w:lang w:val="hr-HR"/>
              </w:rPr>
              <w:t>Slakovci</w:t>
            </w:r>
            <w:proofErr w:type="spellEnd"/>
            <w:r w:rsidRPr="00CE7E20">
              <w:rPr>
                <w:rFonts w:ascii="Calibri Light" w:hAnsi="Calibri Light" w:cs="Calibri Light"/>
                <w:color w:val="000000"/>
                <w:shd w:val="clear" w:color="auto" w:fill="FFFFFF"/>
                <w:lang w:val="hr-HR"/>
              </w:rPr>
              <w:t>“ i OŠ „Lipovac“ te predstavnici MZOM-a</w:t>
            </w:r>
          </w:p>
          <w:p w14:paraId="23D0E3D0" w14:textId="3EF51BBD" w:rsidR="008157A3" w:rsidRPr="00CE7E20" w:rsidRDefault="008157A3" w:rsidP="008157A3">
            <w:pPr>
              <w:tabs>
                <w:tab w:val="left" w:pos="160"/>
              </w:tabs>
              <w:ind w:right="-110"/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color w:val="000000"/>
                <w:sz w:val="20"/>
                <w:szCs w:val="20"/>
                <w:shd w:val="clear" w:color="auto" w:fill="FFFFFF"/>
                <w:lang w:val="hr-HR"/>
              </w:rPr>
              <w:t>3.</w:t>
            </w: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 xml:space="preserve"> Posjet partnerskoj školi  </w:t>
            </w:r>
            <w:proofErr w:type="spellStart"/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OŠ“Gorjani</w:t>
            </w:r>
            <w:proofErr w:type="spellEnd"/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“</w:t>
            </w:r>
          </w:p>
          <w:p w14:paraId="07731F29" w14:textId="3EBCDF62" w:rsidR="008157A3" w:rsidRPr="00CE7E20" w:rsidRDefault="008157A3" w:rsidP="0028072E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</w:tcPr>
          <w:p w14:paraId="5A2188C4" w14:textId="77777777" w:rsidR="003B6A2C" w:rsidRPr="00CE7E20" w:rsidRDefault="003B6A2C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Broj održanih stručnih skupova</w:t>
            </w:r>
          </w:p>
          <w:p w14:paraId="3FC7246E" w14:textId="1ED5C569" w:rsidR="008157A3" w:rsidRPr="00CE7E20" w:rsidRDefault="008157A3" w:rsidP="008157A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</w:t>
            </w:r>
          </w:p>
          <w:p w14:paraId="43EAD472" w14:textId="77777777" w:rsidR="008157A3" w:rsidRPr="00CE7E20" w:rsidRDefault="008157A3" w:rsidP="008157A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6969C4A" w14:textId="77777777" w:rsidR="008157A3" w:rsidRPr="00CE7E20" w:rsidRDefault="008157A3" w:rsidP="008157A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00726F0" w14:textId="77777777" w:rsidR="008157A3" w:rsidRPr="00CE7E20" w:rsidRDefault="008157A3" w:rsidP="008157A3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1. 8 učitelja, ravnatelj i stručna suradnica</w:t>
            </w:r>
          </w:p>
          <w:p w14:paraId="667F141A" w14:textId="7D6D6C5F" w:rsidR="008157A3" w:rsidRPr="00CE7E20" w:rsidRDefault="008157A3" w:rsidP="008157A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2. 8 učitelja, ravnatelj i tajnica Škole</w:t>
            </w:r>
          </w:p>
        </w:tc>
        <w:tc>
          <w:tcPr>
            <w:tcW w:w="1984" w:type="dxa"/>
          </w:tcPr>
          <w:p w14:paraId="117360CE" w14:textId="77777777" w:rsidR="003B6A2C" w:rsidRPr="00CE7E20" w:rsidRDefault="003B6A2C" w:rsidP="00660C7C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Nekoliko puta godišnje</w:t>
            </w:r>
          </w:p>
          <w:p w14:paraId="76DACD05" w14:textId="77777777" w:rsidR="008157A3" w:rsidRPr="00CE7E20" w:rsidRDefault="008157A3" w:rsidP="008157A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5D8DBC6" w14:textId="77777777" w:rsidR="008157A3" w:rsidRPr="00CE7E20" w:rsidRDefault="008157A3" w:rsidP="008157A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B4E3679" w14:textId="77777777" w:rsidR="008157A3" w:rsidRPr="00CE7E20" w:rsidRDefault="008157A3" w:rsidP="008157A3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1. 29. 04. 2024.</w:t>
            </w:r>
          </w:p>
          <w:p w14:paraId="343309BB" w14:textId="528C6558" w:rsidR="008157A3" w:rsidRPr="00CE7E20" w:rsidRDefault="008157A3" w:rsidP="008157A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hAnsiTheme="majorHAnsi" w:cstheme="majorHAnsi"/>
                <w:bCs/>
                <w:sz w:val="20"/>
                <w:szCs w:val="20"/>
                <w:lang w:val="hr-HR"/>
              </w:rPr>
              <w:t>2. 20. 05. 2024.</w:t>
            </w:r>
          </w:p>
        </w:tc>
        <w:tc>
          <w:tcPr>
            <w:tcW w:w="1134" w:type="dxa"/>
          </w:tcPr>
          <w:p w14:paraId="25090E12" w14:textId="193D974E" w:rsidR="003B6A2C" w:rsidRPr="000F3C03" w:rsidRDefault="003B6A2C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0F3C03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uz potporu MZO</w:t>
            </w:r>
            <w:r w:rsidR="008157A3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</w:t>
            </w:r>
            <w:r w:rsidRPr="000F3C03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-a i AZOO-a </w:t>
            </w:r>
          </w:p>
        </w:tc>
      </w:tr>
      <w:tr w:rsidR="005B6EFC" w:rsidRPr="00D818F9" w14:paraId="13C02E15" w14:textId="77777777" w:rsidTr="000619A1">
        <w:trPr>
          <w:trHeight w:val="777"/>
        </w:trPr>
        <w:tc>
          <w:tcPr>
            <w:tcW w:w="1413" w:type="dxa"/>
            <w:vMerge/>
            <w:shd w:val="clear" w:color="auto" w:fill="E7E6E6"/>
            <w:vAlign w:val="center"/>
          </w:tcPr>
          <w:p w14:paraId="793C40E2" w14:textId="77777777" w:rsidR="005B6EFC" w:rsidRPr="00D818F9" w:rsidRDefault="005B6EFC" w:rsidP="000619A1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1792262D" w14:textId="63F4B607" w:rsidR="005B6EFC" w:rsidRPr="00CE7E20" w:rsidRDefault="003B6A2C" w:rsidP="0028072E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i ravnatelja CDŠ škola o implementaciji</w:t>
            </w:r>
          </w:p>
        </w:tc>
        <w:tc>
          <w:tcPr>
            <w:tcW w:w="2397" w:type="dxa"/>
          </w:tcPr>
          <w:p w14:paraId="5CCF3A6D" w14:textId="0FE0F190" w:rsidR="005B6EFC" w:rsidRPr="00CE7E20" w:rsidRDefault="005B6EFC" w:rsidP="0028072E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Provoditi radionice s ravnateljima iz CDŠ škola</w:t>
            </w:r>
          </w:p>
        </w:tc>
        <w:tc>
          <w:tcPr>
            <w:tcW w:w="1572" w:type="dxa"/>
          </w:tcPr>
          <w:p w14:paraId="7A98356A" w14:textId="77777777" w:rsidR="005B6EFC" w:rsidRPr="00CE7E20" w:rsidRDefault="005B6EFC" w:rsidP="0028072E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Radionica</w:t>
            </w:r>
          </w:p>
          <w:p w14:paraId="19A1AFBF" w14:textId="77777777" w:rsidR="005B1D3F" w:rsidRPr="00CE7E20" w:rsidRDefault="005B1D3F" w:rsidP="0028072E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1. Organizacija i provođenje B1 i B2 aktivnosti</w:t>
            </w:r>
          </w:p>
          <w:p w14:paraId="15015CA3" w14:textId="07FC6A7B" w:rsidR="005B1D3F" w:rsidRPr="00CE7E20" w:rsidRDefault="005B1D3F" w:rsidP="0028072E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2.</w:t>
            </w:r>
            <w:r w:rsidR="00D20C4E"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Organizacija rasporeda i rekreativnih pauza</w:t>
            </w:r>
          </w:p>
        </w:tc>
        <w:tc>
          <w:tcPr>
            <w:tcW w:w="2694" w:type="dxa"/>
          </w:tcPr>
          <w:p w14:paraId="66131728" w14:textId="77777777" w:rsidR="005B6EFC" w:rsidRPr="00CE7E20" w:rsidRDefault="005B6EFC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radionica</w:t>
            </w:r>
          </w:p>
          <w:p w14:paraId="5CFAFA88" w14:textId="77777777" w:rsidR="005B1D3F" w:rsidRPr="00CE7E20" w:rsidRDefault="005B1D3F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</w:t>
            </w:r>
          </w:p>
          <w:p w14:paraId="704BA869" w14:textId="1B3AB7A7" w:rsidR="005B1D3F" w:rsidRPr="00CE7E20" w:rsidRDefault="005B1D3F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i pedagoginje OŠ Gorjani i OŠ Čakovci</w:t>
            </w:r>
          </w:p>
        </w:tc>
        <w:tc>
          <w:tcPr>
            <w:tcW w:w="1984" w:type="dxa"/>
          </w:tcPr>
          <w:p w14:paraId="12AFDECE" w14:textId="77777777" w:rsidR="005B6EFC" w:rsidRPr="00CE7E20" w:rsidRDefault="005B6EFC" w:rsidP="00660C7C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Jednom godišnje</w:t>
            </w:r>
          </w:p>
          <w:p w14:paraId="2188C420" w14:textId="00033E29" w:rsidR="005B1D3F" w:rsidRPr="00CE7E20" w:rsidRDefault="005B1D3F" w:rsidP="00660C7C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10.06 2024.</w:t>
            </w:r>
          </w:p>
        </w:tc>
        <w:tc>
          <w:tcPr>
            <w:tcW w:w="1134" w:type="dxa"/>
          </w:tcPr>
          <w:p w14:paraId="16D8BC65" w14:textId="6AE2586F" w:rsidR="005B6EFC" w:rsidRPr="00D818F9" w:rsidRDefault="005B6EFC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uz potporu MZO</w:t>
            </w:r>
            <w:r w:rsidR="008157A3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</w:t>
            </w: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-a</w:t>
            </w:r>
          </w:p>
        </w:tc>
      </w:tr>
      <w:tr w:rsidR="0028072E" w:rsidRPr="00D818F9" w14:paraId="183C6FBF" w14:textId="77777777" w:rsidTr="0028072E">
        <w:trPr>
          <w:trHeight w:val="3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029D2949" w14:textId="214523F6" w:rsidR="0028072E" w:rsidRPr="00D818F9" w:rsidRDefault="00B15758" w:rsidP="0028072E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Učitelji</w:t>
            </w:r>
            <w:r w:rsidR="0028072E" w:rsidRPr="00D818F9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i</w:t>
            </w:r>
            <w:proofErr w:type="spellEnd"/>
            <w:r w:rsidR="0028072E" w:rsidRPr="00D818F9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 xml:space="preserve"> i ostalo školsko osoblje</w:t>
            </w:r>
          </w:p>
        </w:tc>
        <w:tc>
          <w:tcPr>
            <w:tcW w:w="2551" w:type="dxa"/>
          </w:tcPr>
          <w:p w14:paraId="624586F8" w14:textId="77777777" w:rsidR="0028072E" w:rsidRPr="00CE7E20" w:rsidRDefault="0028072E" w:rsidP="0028072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i promicanje unakrsnog učenja</w:t>
            </w:r>
          </w:p>
          <w:p w14:paraId="2057D3CE" w14:textId="77777777" w:rsidR="0028072E" w:rsidRPr="00CE7E20" w:rsidRDefault="0028072E" w:rsidP="0028072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397" w:type="dxa"/>
          </w:tcPr>
          <w:p w14:paraId="64654C0B" w14:textId="77777777" w:rsidR="0028072E" w:rsidRPr="00CE7E20" w:rsidRDefault="0028072E" w:rsidP="0028072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fokus grupa licem u lice s nastavnicima i školskim osobljem</w:t>
            </w:r>
          </w:p>
        </w:tc>
        <w:tc>
          <w:tcPr>
            <w:tcW w:w="1572" w:type="dxa"/>
          </w:tcPr>
          <w:p w14:paraId="5106E6E4" w14:textId="77777777" w:rsidR="0028072E" w:rsidRPr="00CE7E20" w:rsidRDefault="0028072E" w:rsidP="00660C7C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  <w:p w14:paraId="10D4A541" w14:textId="77777777" w:rsidR="002570BE" w:rsidRPr="00CE7E20" w:rsidRDefault="002570BE" w:rsidP="002570BE">
            <w:pPr>
              <w:tabs>
                <w:tab w:val="left" w:pos="160"/>
              </w:tabs>
              <w:ind w:right="-110"/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1.  Fokus grupa u OŠ „</w:t>
            </w:r>
            <w:proofErr w:type="spellStart"/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Slakovci</w:t>
            </w:r>
            <w:proofErr w:type="spellEnd"/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 xml:space="preserve">“ u </w:t>
            </w:r>
            <w:proofErr w:type="spellStart"/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Slakovcima</w:t>
            </w:r>
            <w:proofErr w:type="spellEnd"/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 xml:space="preserve">, tema:   </w:t>
            </w:r>
          </w:p>
          <w:p w14:paraId="48D45BB8" w14:textId="77777777" w:rsidR="002570BE" w:rsidRPr="00CE7E20" w:rsidRDefault="002570BE" w:rsidP="002570BE">
            <w:pPr>
              <w:tabs>
                <w:tab w:val="left" w:pos="160"/>
              </w:tabs>
              <w:ind w:right="-110"/>
              <w:contextualSpacing/>
              <w:rPr>
                <w:rFonts w:ascii="Calibri Light" w:hAnsi="Calibri Light" w:cs="Calibri Light"/>
                <w:color w:val="000000"/>
                <w:shd w:val="clear" w:color="auto" w:fill="FFFFFF"/>
                <w:lang w:val="hr-HR"/>
              </w:rPr>
            </w:pPr>
            <w:r w:rsidRPr="00CE7E20">
              <w:rPr>
                <w:rFonts w:ascii="Calibri Light" w:hAnsi="Calibri Light" w:cs="Calibri Light"/>
                <w:color w:val="000000"/>
                <w:shd w:val="clear" w:color="auto" w:fill="FFFFFF"/>
                <w:lang w:val="hr-HR"/>
              </w:rPr>
              <w:t>Cjelodnevna škola – dosadašnja iskustva, mišljenja, prijedlozi , sudionici OŠ „Čakovci“, OŠ „</w:t>
            </w:r>
            <w:proofErr w:type="spellStart"/>
            <w:r w:rsidRPr="00CE7E20">
              <w:rPr>
                <w:rFonts w:ascii="Calibri Light" w:hAnsi="Calibri Light" w:cs="Calibri Light"/>
                <w:color w:val="000000"/>
                <w:shd w:val="clear" w:color="auto" w:fill="FFFFFF"/>
                <w:lang w:val="hr-HR"/>
              </w:rPr>
              <w:t>Slakovci</w:t>
            </w:r>
            <w:proofErr w:type="spellEnd"/>
            <w:r w:rsidRPr="00CE7E20">
              <w:rPr>
                <w:rFonts w:ascii="Calibri Light" w:hAnsi="Calibri Light" w:cs="Calibri Light"/>
                <w:color w:val="000000"/>
                <w:shd w:val="clear" w:color="auto" w:fill="FFFFFF"/>
                <w:lang w:val="hr-HR"/>
              </w:rPr>
              <w:t>“ i OŠ „Lipovac“ te predstavnici MZOM-a</w:t>
            </w:r>
          </w:p>
          <w:p w14:paraId="15CF8906" w14:textId="1DBCE4B3" w:rsidR="002570BE" w:rsidRPr="00CE7E20" w:rsidRDefault="002570BE" w:rsidP="002570BE">
            <w:pPr>
              <w:tabs>
                <w:tab w:val="left" w:pos="160"/>
              </w:tabs>
              <w:ind w:right="-110"/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2. Posjet partnerskoj školi  OŠ Gorjani</w:t>
            </w:r>
          </w:p>
          <w:p w14:paraId="1D232368" w14:textId="7828D1D6" w:rsidR="002570BE" w:rsidRPr="00CE7E20" w:rsidRDefault="002570BE" w:rsidP="00660C7C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</w:tcPr>
          <w:p w14:paraId="6812055A" w14:textId="5D243598" w:rsidR="0028072E" w:rsidRPr="00CE7E20" w:rsidRDefault="0028072E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Broj održanih fokus grupa licem u lice/sažetak fokus grupa</w:t>
            </w:r>
            <w:r w:rsidR="002570BE"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2</w:t>
            </w:r>
          </w:p>
          <w:p w14:paraId="5128F204" w14:textId="2AD96F94" w:rsidR="002570BE" w:rsidRPr="00CE7E20" w:rsidRDefault="002570BE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29A385C" w14:textId="77777777" w:rsidR="002570BE" w:rsidRPr="00CE7E20" w:rsidRDefault="002570BE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6642CDB" w14:textId="77777777" w:rsidR="0028072E" w:rsidRPr="00CE7E20" w:rsidRDefault="0028072E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2301277" w14:textId="77777777" w:rsidR="0028072E" w:rsidRPr="00CE7E20" w:rsidRDefault="0028072E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nastavnika i školskog osoblja koji su sudjelovali u fokus grupama</w:t>
            </w:r>
          </w:p>
          <w:p w14:paraId="079029B2" w14:textId="77777777" w:rsidR="002570BE" w:rsidRPr="00CE7E20" w:rsidRDefault="002570BE" w:rsidP="002570B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09C48E3" w14:textId="77777777" w:rsidR="002570BE" w:rsidRPr="00CE7E20" w:rsidRDefault="002570BE" w:rsidP="002570BE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1. 8 učitelja, ravnatelj i stručna suradnica</w:t>
            </w:r>
          </w:p>
          <w:p w14:paraId="1C199B43" w14:textId="46A50149" w:rsidR="002570BE" w:rsidRPr="00CE7E20" w:rsidRDefault="002570BE" w:rsidP="002570B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2. 8 učitelja, ravnatelj i tajnica Škole</w:t>
            </w:r>
          </w:p>
        </w:tc>
        <w:tc>
          <w:tcPr>
            <w:tcW w:w="1984" w:type="dxa"/>
          </w:tcPr>
          <w:p w14:paraId="099C2B49" w14:textId="77777777" w:rsidR="0028072E" w:rsidRPr="00CE7E20" w:rsidRDefault="0028072E" w:rsidP="0028072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2/po školskoj godini</w:t>
            </w:r>
          </w:p>
          <w:p w14:paraId="62C23203" w14:textId="77777777" w:rsidR="002570BE" w:rsidRPr="00CE7E20" w:rsidRDefault="002570BE" w:rsidP="002570B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24B3C22" w14:textId="77777777" w:rsidR="002570BE" w:rsidRPr="00CE7E20" w:rsidRDefault="002570BE" w:rsidP="002570B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B4E9A60" w14:textId="77777777" w:rsidR="002570BE" w:rsidRPr="00CE7E20" w:rsidRDefault="002570BE" w:rsidP="002570BE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1. 29. 04. 2024.</w:t>
            </w:r>
          </w:p>
          <w:p w14:paraId="1D661AAE" w14:textId="51852D4A" w:rsidR="002570BE" w:rsidRPr="00CE7E20" w:rsidRDefault="002570BE" w:rsidP="002570B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hAnsiTheme="majorHAnsi" w:cstheme="majorHAnsi"/>
                <w:bCs/>
                <w:sz w:val="20"/>
                <w:szCs w:val="20"/>
                <w:lang w:val="hr-HR"/>
              </w:rPr>
              <w:t>2. 20. 05. 2024.</w:t>
            </w:r>
          </w:p>
        </w:tc>
        <w:tc>
          <w:tcPr>
            <w:tcW w:w="1134" w:type="dxa"/>
          </w:tcPr>
          <w:p w14:paraId="711A47AB" w14:textId="77777777" w:rsidR="0028072E" w:rsidRPr="00D818F9" w:rsidRDefault="0028072E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</w:tr>
      <w:tr w:rsidR="0028072E" w:rsidRPr="00D818F9" w14:paraId="4A1AA380" w14:textId="77777777" w:rsidTr="000619A1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6197B958" w14:textId="77777777" w:rsidR="0028072E" w:rsidRPr="00D818F9" w:rsidRDefault="0028072E" w:rsidP="000619A1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14AE3F56" w14:textId="2D885D27" w:rsidR="0028072E" w:rsidRPr="00CE7E20" w:rsidRDefault="0028072E" w:rsidP="0028072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koristima i mogućnostima provedbe EP</w:t>
            </w:r>
          </w:p>
          <w:p w14:paraId="7BC07BF6" w14:textId="77777777" w:rsidR="0028072E" w:rsidRPr="00CE7E20" w:rsidRDefault="0028072E" w:rsidP="0028072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397" w:type="dxa"/>
          </w:tcPr>
          <w:p w14:paraId="226095A3" w14:textId="6E1B42F1" w:rsidR="0028072E" w:rsidRPr="00CE7E20" w:rsidRDefault="0028072E" w:rsidP="00660C7C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anketa, ispunjavanje online upitnika, održavanje sastanaka</w:t>
            </w:r>
          </w:p>
        </w:tc>
        <w:tc>
          <w:tcPr>
            <w:tcW w:w="1572" w:type="dxa"/>
          </w:tcPr>
          <w:p w14:paraId="6E2D1976" w14:textId="77777777" w:rsidR="0028072E" w:rsidRPr="00CE7E20" w:rsidRDefault="0028072E" w:rsidP="00660C7C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Anketa/ </w:t>
            </w:r>
          </w:p>
          <w:p w14:paraId="6618819D" w14:textId="77777777" w:rsidR="0028072E" w:rsidRPr="00CE7E20" w:rsidRDefault="0028072E" w:rsidP="00660C7C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online upitnik/</w:t>
            </w:r>
          </w:p>
          <w:p w14:paraId="5F40A430" w14:textId="4DE7AA11" w:rsidR="0093777F" w:rsidRPr="00CE7E20" w:rsidRDefault="0028072E" w:rsidP="00660C7C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  <w:p w14:paraId="313CE1B0" w14:textId="77777777" w:rsidR="002570BE" w:rsidRPr="00CE7E20" w:rsidRDefault="002570BE" w:rsidP="0093777F">
            <w:pPr>
              <w:tabs>
                <w:tab w:val="left" w:pos="177"/>
              </w:tabs>
              <w:ind w:right="-110"/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1. Učiteljska vijeća na kojima je jedna točaka uvijek bila osvrta na provedbu CDŠ-a</w:t>
            </w:r>
          </w:p>
          <w:p w14:paraId="07AADCEE" w14:textId="77777777" w:rsidR="002570BE" w:rsidRPr="00CE7E20" w:rsidRDefault="002570BE" w:rsidP="002570BE">
            <w:pPr>
              <w:tabs>
                <w:tab w:val="left" w:pos="177"/>
              </w:tabs>
              <w:ind w:left="177" w:right="-110"/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2. Stručni skup u organizaciji MZOM- „Cjelodnevna škola za učitelje u eksperimentalnom programu“</w:t>
            </w:r>
          </w:p>
          <w:p w14:paraId="40EA4E95" w14:textId="77777777" w:rsidR="002570BE" w:rsidRPr="00CE7E20" w:rsidRDefault="002570BE" w:rsidP="002570BE">
            <w:pPr>
              <w:tabs>
                <w:tab w:val="left" w:pos="177"/>
              </w:tabs>
              <w:ind w:left="177" w:right="-110"/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3. Stručni skup Cjelodnevna škola za učitelje predmetne i razredne nastave</w:t>
            </w:r>
          </w:p>
          <w:p w14:paraId="77D585D7" w14:textId="77777777" w:rsidR="002570BE" w:rsidRPr="00CE7E20" w:rsidRDefault="002570BE" w:rsidP="002570BE">
            <w:pPr>
              <w:tabs>
                <w:tab w:val="left" w:pos="177"/>
              </w:tabs>
              <w:ind w:left="177" w:right="-110"/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 xml:space="preserve">4. Stručni skup „Eksperimentalni kurikulum </w:t>
            </w:r>
            <w:proofErr w:type="spellStart"/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nast</w:t>
            </w:r>
            <w:proofErr w:type="spellEnd"/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. predmeta Prirodoslovlje“</w:t>
            </w:r>
          </w:p>
          <w:p w14:paraId="21CF99F0" w14:textId="63C7266D" w:rsidR="002570BE" w:rsidRPr="00CE7E20" w:rsidRDefault="002570BE" w:rsidP="002570BE">
            <w:pPr>
              <w:tabs>
                <w:tab w:val="left" w:pos="177"/>
              </w:tabs>
              <w:ind w:left="177" w:right="-110"/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“</w:t>
            </w:r>
          </w:p>
          <w:p w14:paraId="6E595F0F" w14:textId="7292E79F" w:rsidR="002570BE" w:rsidRPr="00CE7E20" w:rsidRDefault="002570BE" w:rsidP="00660C7C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</w:tcPr>
          <w:p w14:paraId="2B290CE6" w14:textId="166606B3" w:rsidR="0028072E" w:rsidRPr="00CE7E20" w:rsidRDefault="0028072E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anketa/online upitnika/sastanaka</w:t>
            </w:r>
          </w:p>
          <w:p w14:paraId="631BAEBB" w14:textId="380B347E" w:rsidR="002570BE" w:rsidRPr="00CE7E20" w:rsidRDefault="002570BE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F1B6A82" w14:textId="7A205681" w:rsidR="002570BE" w:rsidRPr="00CE7E20" w:rsidRDefault="002570BE" w:rsidP="002570BE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1. 6 UV-a, 15</w:t>
            </w:r>
            <w:r w:rsidR="00E8542C"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 xml:space="preserve">-19 </w:t>
            </w: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učitelja, ravnatelj i stručni suradnici</w:t>
            </w:r>
          </w:p>
          <w:p w14:paraId="20E9A995" w14:textId="77777777" w:rsidR="002570BE" w:rsidRPr="00CE7E20" w:rsidRDefault="002570BE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5BF34FF" w14:textId="77777777" w:rsidR="0028072E" w:rsidRPr="00CE7E20" w:rsidRDefault="0028072E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4220D08" w14:textId="77777777" w:rsidR="0028072E" w:rsidRPr="00CE7E20" w:rsidRDefault="0028072E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nastavnika i školskog osoblja koji su sudjelovali u anketi/online upitniku/sastanku</w:t>
            </w:r>
          </w:p>
          <w:p w14:paraId="3DE216C4" w14:textId="0B064F88" w:rsidR="00E8542C" w:rsidRPr="00CE7E20" w:rsidRDefault="00E8542C" w:rsidP="00E8542C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 xml:space="preserve">Sudjelovalo je </w:t>
            </w:r>
            <w:r w:rsidR="0093777F"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7</w:t>
            </w: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 xml:space="preserve"> učitelja od 1. do 8. r.</w:t>
            </w:r>
          </w:p>
          <w:p w14:paraId="25902CDB" w14:textId="77777777" w:rsidR="00E8542C" w:rsidRPr="00CE7E20" w:rsidRDefault="00E8542C" w:rsidP="00E8542C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</w:p>
          <w:p w14:paraId="27158442" w14:textId="77777777" w:rsidR="00E8542C" w:rsidRPr="00CE7E20" w:rsidRDefault="00E8542C" w:rsidP="00E8542C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</w:p>
          <w:p w14:paraId="7F7FA260" w14:textId="77777777" w:rsidR="00E8542C" w:rsidRPr="00CE7E20" w:rsidRDefault="00E8542C" w:rsidP="00E8542C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</w:p>
          <w:p w14:paraId="5E854B3D" w14:textId="77777777" w:rsidR="00E8542C" w:rsidRPr="00CE7E20" w:rsidRDefault="00E8542C" w:rsidP="00E8542C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</w:p>
          <w:p w14:paraId="3AA4417F" w14:textId="77777777" w:rsidR="00E8542C" w:rsidRPr="00CE7E20" w:rsidRDefault="00E8542C" w:rsidP="00E8542C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</w:p>
          <w:p w14:paraId="4A7172E9" w14:textId="77777777" w:rsidR="00E8542C" w:rsidRPr="00CE7E20" w:rsidRDefault="00E8542C" w:rsidP="00E8542C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</w:p>
          <w:p w14:paraId="7D52434F" w14:textId="77777777" w:rsidR="00E8542C" w:rsidRPr="00CE7E20" w:rsidRDefault="00E8542C" w:rsidP="00E8542C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 xml:space="preserve">Sudjelovalo je 8 učitelja  </w:t>
            </w:r>
          </w:p>
          <w:p w14:paraId="57ED38C4" w14:textId="77777777" w:rsidR="00E8542C" w:rsidRPr="00CE7E20" w:rsidRDefault="00E8542C" w:rsidP="00E8542C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</w:p>
          <w:p w14:paraId="42A795D6" w14:textId="77777777" w:rsidR="00E8542C" w:rsidRPr="00CE7E20" w:rsidRDefault="00E8542C" w:rsidP="00E8542C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</w:p>
          <w:p w14:paraId="322C1C64" w14:textId="77777777" w:rsidR="00E8542C" w:rsidRPr="00CE7E20" w:rsidRDefault="00E8542C" w:rsidP="00E8542C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</w:p>
          <w:p w14:paraId="614A0683" w14:textId="77777777" w:rsidR="00E8542C" w:rsidRPr="00CE7E20" w:rsidRDefault="00E8542C" w:rsidP="00E8542C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</w:p>
          <w:p w14:paraId="6FE8B5CA" w14:textId="77777777" w:rsidR="00E8542C" w:rsidRPr="00CE7E20" w:rsidRDefault="00E8542C" w:rsidP="00E8542C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</w:p>
          <w:p w14:paraId="4D92FD4B" w14:textId="77777777" w:rsidR="00E8542C" w:rsidRPr="00CE7E20" w:rsidRDefault="00E8542C" w:rsidP="00E8542C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</w:p>
          <w:p w14:paraId="1B0C0A47" w14:textId="77777777" w:rsidR="00E8542C" w:rsidRPr="00CE7E20" w:rsidRDefault="00E8542C" w:rsidP="00E8542C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Sudjelovalo 13 učitelja</w:t>
            </w:r>
          </w:p>
          <w:p w14:paraId="37F30C14" w14:textId="77777777" w:rsidR="00E8542C" w:rsidRPr="00CE7E20" w:rsidRDefault="00E8542C" w:rsidP="00E8542C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</w:p>
          <w:p w14:paraId="75A0C246" w14:textId="09DAA614" w:rsidR="002570BE" w:rsidRPr="00CE7E20" w:rsidRDefault="002570BE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</w:tcPr>
          <w:p w14:paraId="46643B3D" w14:textId="77777777" w:rsidR="0028072E" w:rsidRPr="00CE7E20" w:rsidRDefault="0028072E" w:rsidP="0028072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 po školskoj godini</w:t>
            </w:r>
          </w:p>
          <w:p w14:paraId="7FBD2222" w14:textId="77777777" w:rsidR="002570BE" w:rsidRPr="00CE7E20" w:rsidRDefault="002570BE" w:rsidP="002570B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5D36EA9" w14:textId="77777777" w:rsidR="002570BE" w:rsidRPr="00CE7E20" w:rsidRDefault="002570BE" w:rsidP="002570BE">
            <w:pPr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>1. 01. 09. 2023.</w:t>
            </w:r>
          </w:p>
          <w:p w14:paraId="6B490A0E" w14:textId="77777777" w:rsidR="002570BE" w:rsidRPr="00CE7E20" w:rsidRDefault="002570BE" w:rsidP="002570BE">
            <w:pPr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>2. 25. 09. 2023.</w:t>
            </w:r>
          </w:p>
          <w:p w14:paraId="6C13B1EB" w14:textId="77777777" w:rsidR="002570BE" w:rsidRPr="00CE7E20" w:rsidRDefault="002570BE" w:rsidP="002570BE">
            <w:pPr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 xml:space="preserve">3. 05. 01. 2024. </w:t>
            </w:r>
          </w:p>
          <w:p w14:paraId="4A9D87DF" w14:textId="53891E32" w:rsidR="002570BE" w:rsidRPr="00CE7E20" w:rsidRDefault="002570BE" w:rsidP="002570BE">
            <w:pPr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>4. 11. 02. 2024.</w:t>
            </w:r>
          </w:p>
          <w:p w14:paraId="18724776" w14:textId="28BA3046" w:rsidR="002570BE" w:rsidRPr="00CE7E20" w:rsidRDefault="002570BE" w:rsidP="002570BE">
            <w:pPr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>5. 23. 04. 2024.</w:t>
            </w:r>
          </w:p>
          <w:p w14:paraId="5F2E69DC" w14:textId="77777777" w:rsidR="002570BE" w:rsidRPr="00CE7E20" w:rsidRDefault="002570BE" w:rsidP="002570BE">
            <w:pPr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>6. 21. 06. 2024.</w:t>
            </w:r>
          </w:p>
          <w:p w14:paraId="20204D9D" w14:textId="77777777" w:rsidR="0093777F" w:rsidRPr="00CE7E20" w:rsidRDefault="0093777F" w:rsidP="0093777F">
            <w:pPr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</w:p>
          <w:p w14:paraId="17487E75" w14:textId="77777777" w:rsidR="0093777F" w:rsidRPr="00CE7E20" w:rsidRDefault="0093777F" w:rsidP="0093777F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</w:p>
          <w:p w14:paraId="2821D603" w14:textId="77777777" w:rsidR="0093777F" w:rsidRPr="00CE7E20" w:rsidRDefault="0093777F" w:rsidP="0093777F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03.-05. 07. 2023.</w:t>
            </w:r>
          </w:p>
          <w:p w14:paraId="0A83DBB2" w14:textId="77777777" w:rsidR="0093777F" w:rsidRPr="00CE7E20" w:rsidRDefault="0093777F" w:rsidP="0093777F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08841BB" w14:textId="77777777" w:rsidR="0093777F" w:rsidRPr="00CE7E20" w:rsidRDefault="0093777F" w:rsidP="0093777F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DF873E0" w14:textId="77777777" w:rsidR="0093777F" w:rsidRPr="00CE7E20" w:rsidRDefault="0093777F" w:rsidP="0093777F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076FD88" w14:textId="77777777" w:rsidR="0093777F" w:rsidRPr="00CE7E20" w:rsidRDefault="0093777F" w:rsidP="0093777F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F56C897" w14:textId="77777777" w:rsidR="0093777F" w:rsidRPr="00CE7E20" w:rsidRDefault="0093777F" w:rsidP="0093777F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22AFEBB" w14:textId="77777777" w:rsidR="0093777F" w:rsidRPr="00CE7E20" w:rsidRDefault="0093777F" w:rsidP="0093777F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BC7013A" w14:textId="77777777" w:rsidR="0093777F" w:rsidRPr="00CE7E20" w:rsidRDefault="0093777F" w:rsidP="0093777F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22C0669" w14:textId="77777777" w:rsidR="0093777F" w:rsidRPr="00CE7E20" w:rsidRDefault="0093777F" w:rsidP="0093777F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05. 04. 2024.</w:t>
            </w:r>
          </w:p>
          <w:p w14:paraId="5AB85C88" w14:textId="77777777" w:rsidR="0093777F" w:rsidRPr="00CE7E20" w:rsidRDefault="0093777F" w:rsidP="0093777F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14BD9E6" w14:textId="77777777" w:rsidR="0093777F" w:rsidRPr="00CE7E20" w:rsidRDefault="0093777F" w:rsidP="0093777F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FE61664" w14:textId="77777777" w:rsidR="0093777F" w:rsidRPr="00CE7E20" w:rsidRDefault="0093777F" w:rsidP="0093777F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C856884" w14:textId="77777777" w:rsidR="0093777F" w:rsidRPr="00CE7E20" w:rsidRDefault="0093777F" w:rsidP="0093777F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51F88B3" w14:textId="77777777" w:rsidR="0093777F" w:rsidRPr="00CE7E20" w:rsidRDefault="0093777F" w:rsidP="0093777F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00D288B" w14:textId="77777777" w:rsidR="0093777F" w:rsidRPr="00CE7E20" w:rsidRDefault="0093777F" w:rsidP="0093777F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3A69DA1" w14:textId="77777777" w:rsidR="0093777F" w:rsidRPr="00CE7E20" w:rsidRDefault="0093777F" w:rsidP="0093777F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349F323" w14:textId="689D44FE" w:rsidR="0093777F" w:rsidRPr="00CE7E20" w:rsidRDefault="0093777F" w:rsidP="0093777F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05.07.2024.</w:t>
            </w:r>
          </w:p>
        </w:tc>
        <w:tc>
          <w:tcPr>
            <w:tcW w:w="1134" w:type="dxa"/>
          </w:tcPr>
          <w:p w14:paraId="37015B5C" w14:textId="485D018A" w:rsidR="0028072E" w:rsidRPr="00D818F9" w:rsidRDefault="0028072E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stručni suradnici</w:t>
            </w:r>
          </w:p>
        </w:tc>
      </w:tr>
      <w:tr w:rsidR="0028072E" w:rsidRPr="00D818F9" w14:paraId="5451FC47" w14:textId="77777777" w:rsidTr="000619A1">
        <w:trPr>
          <w:trHeight w:val="1503"/>
        </w:trPr>
        <w:tc>
          <w:tcPr>
            <w:tcW w:w="1413" w:type="dxa"/>
            <w:vMerge/>
            <w:shd w:val="clear" w:color="auto" w:fill="E7E6E6"/>
            <w:vAlign w:val="center"/>
          </w:tcPr>
          <w:p w14:paraId="7AFF3F7C" w14:textId="77777777" w:rsidR="0028072E" w:rsidRPr="00D818F9" w:rsidRDefault="0028072E" w:rsidP="000619A1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2D337E05" w14:textId="3956B2F4" w:rsidR="0028072E" w:rsidRPr="00CE7E20" w:rsidRDefault="0028072E" w:rsidP="0028072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među nastavnicima, roditeljima/skrbnicima i učenicima te prikupljanje povratnih informacija o provedbi EP</w:t>
            </w:r>
          </w:p>
        </w:tc>
        <w:tc>
          <w:tcPr>
            <w:tcW w:w="2397" w:type="dxa"/>
          </w:tcPr>
          <w:p w14:paraId="2B7656F7" w14:textId="77777777" w:rsidR="0028072E" w:rsidRPr="00CE7E20" w:rsidRDefault="0028072E" w:rsidP="00660C7C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dana otvorenih vrata</w:t>
            </w:r>
          </w:p>
        </w:tc>
        <w:tc>
          <w:tcPr>
            <w:tcW w:w="1572" w:type="dxa"/>
          </w:tcPr>
          <w:p w14:paraId="0ACBB8BB" w14:textId="77777777" w:rsidR="0028072E" w:rsidRPr="00CE7E20" w:rsidRDefault="0028072E" w:rsidP="0028072E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Dani otvorenih vrata</w:t>
            </w:r>
          </w:p>
          <w:p w14:paraId="75F310B4" w14:textId="2C9F4107" w:rsidR="0093777F" w:rsidRPr="00CE7E20" w:rsidRDefault="0093777F" w:rsidP="0028072E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Dan otvorenih vrata „Naša CDŠ škola“</w:t>
            </w:r>
          </w:p>
        </w:tc>
        <w:tc>
          <w:tcPr>
            <w:tcW w:w="2694" w:type="dxa"/>
          </w:tcPr>
          <w:p w14:paraId="30CF23B4" w14:textId="77777777" w:rsidR="0028072E" w:rsidRPr="00CE7E20" w:rsidRDefault="0028072E" w:rsidP="0028072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dana otvorenih vrata</w:t>
            </w:r>
          </w:p>
          <w:p w14:paraId="08D4B478" w14:textId="15998417" w:rsidR="0093777F" w:rsidRPr="00CE7E20" w:rsidRDefault="0093777F" w:rsidP="0028072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1984" w:type="dxa"/>
          </w:tcPr>
          <w:p w14:paraId="1CE6B92B" w14:textId="77777777" w:rsidR="0028072E" w:rsidRPr="00CE7E20" w:rsidRDefault="0028072E" w:rsidP="0028072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1/po školskoj godini</w:t>
            </w:r>
          </w:p>
          <w:p w14:paraId="56A6E99B" w14:textId="77777777" w:rsidR="0093777F" w:rsidRPr="00CE7E20" w:rsidRDefault="0093777F" w:rsidP="0093777F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31C026F" w14:textId="408030D1" w:rsidR="0093777F" w:rsidRPr="00CE7E20" w:rsidRDefault="0093777F" w:rsidP="0093777F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21. 06. 2024.</w:t>
            </w:r>
          </w:p>
        </w:tc>
        <w:tc>
          <w:tcPr>
            <w:tcW w:w="1134" w:type="dxa"/>
          </w:tcPr>
          <w:p w14:paraId="449647EC" w14:textId="6BB50793" w:rsidR="0028072E" w:rsidRPr="00D818F9" w:rsidRDefault="0028072E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atelji,</w:t>
            </w: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nastavnici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stručni suradnici</w:t>
            </w:r>
          </w:p>
        </w:tc>
      </w:tr>
      <w:tr w:rsidR="0028072E" w:rsidRPr="00D818F9" w14:paraId="1C274F1C" w14:textId="77777777" w:rsidTr="0028072E">
        <w:trPr>
          <w:trHeight w:val="744"/>
        </w:trPr>
        <w:tc>
          <w:tcPr>
            <w:tcW w:w="1413" w:type="dxa"/>
            <w:vMerge/>
            <w:shd w:val="clear" w:color="auto" w:fill="E7E6E6"/>
            <w:vAlign w:val="center"/>
          </w:tcPr>
          <w:p w14:paraId="61C73392" w14:textId="77777777" w:rsidR="0028072E" w:rsidRPr="00D818F9" w:rsidRDefault="0028072E" w:rsidP="000619A1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321245DA" w14:textId="6E4C79F0" w:rsidR="0028072E" w:rsidRPr="00CE7E20" w:rsidRDefault="0028072E" w:rsidP="0028072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provođenju programa</w:t>
            </w:r>
          </w:p>
        </w:tc>
        <w:tc>
          <w:tcPr>
            <w:tcW w:w="2397" w:type="dxa"/>
          </w:tcPr>
          <w:p w14:paraId="020E7F8F" w14:textId="44F0C9BB" w:rsidR="0028072E" w:rsidRPr="00CE7E20" w:rsidRDefault="0028072E" w:rsidP="00660C7C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B1 dijela programa</w:t>
            </w:r>
          </w:p>
        </w:tc>
        <w:tc>
          <w:tcPr>
            <w:tcW w:w="1572" w:type="dxa"/>
          </w:tcPr>
          <w:p w14:paraId="6641B9E8" w14:textId="77777777" w:rsidR="0028072E" w:rsidRPr="00CE7E20" w:rsidRDefault="0028072E" w:rsidP="0028072E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Radionice i nastava </w:t>
            </w:r>
          </w:p>
          <w:p w14:paraId="0285E64E" w14:textId="2D5333F4" w:rsidR="0093777F" w:rsidRPr="00CE7E20" w:rsidRDefault="0093777F" w:rsidP="0093777F">
            <w:pPr>
              <w:tabs>
                <w:tab w:val="left" w:pos="177"/>
              </w:tabs>
              <w:ind w:right="-110"/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1. Provedba programa za izvannastavne aktivnosti</w:t>
            </w:r>
          </w:p>
          <w:p w14:paraId="6BFCD741" w14:textId="77777777" w:rsidR="0093777F" w:rsidRPr="00CE7E20" w:rsidRDefault="0093777F" w:rsidP="0093777F">
            <w:pPr>
              <w:tabs>
                <w:tab w:val="left" w:pos="177"/>
              </w:tabs>
              <w:ind w:right="-110"/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</w:p>
          <w:p w14:paraId="65E0FCD3" w14:textId="05D84F0D" w:rsidR="0093777F" w:rsidRPr="00CE7E20" w:rsidRDefault="0093777F" w:rsidP="0093777F">
            <w:pPr>
              <w:tabs>
                <w:tab w:val="left" w:pos="177"/>
              </w:tabs>
              <w:ind w:right="-110"/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2. Izlet u Vukovar te posjet Vodotornju i</w:t>
            </w:r>
            <w:r w:rsidR="008624CB"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 xml:space="preserve"> </w:t>
            </w: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kaza</w:t>
            </w:r>
            <w:r w:rsidR="008624CB"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l</w:t>
            </w: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ištu</w:t>
            </w:r>
          </w:p>
          <w:p w14:paraId="01404FBE" w14:textId="392075C7" w:rsidR="0093777F" w:rsidRPr="00CE7E20" w:rsidRDefault="0093777F" w:rsidP="0093777F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</w:tcPr>
          <w:p w14:paraId="392CC990" w14:textId="6E59787A" w:rsidR="0028072E" w:rsidRPr="00CE7E20" w:rsidRDefault="0028072E" w:rsidP="0028072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</w:t>
            </w:r>
            <w:r w:rsidR="0093777F"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</w:t>
            </w: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i B1 dijela programa</w:t>
            </w:r>
          </w:p>
          <w:p w14:paraId="4955DFC6" w14:textId="205657D3" w:rsidR="0093777F" w:rsidRPr="00CE7E20" w:rsidRDefault="0093777F" w:rsidP="0093777F">
            <w:pPr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>7 programa u 11 skupina- 187 učenika</w:t>
            </w:r>
          </w:p>
          <w:p w14:paraId="32EC2A9C" w14:textId="77777777" w:rsidR="0093777F" w:rsidRPr="00CE7E20" w:rsidRDefault="0093777F" w:rsidP="0093777F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199FEB1" w14:textId="77777777" w:rsidR="008624CB" w:rsidRPr="00CE7E20" w:rsidRDefault="008624CB" w:rsidP="008624C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FD5E0E3" w14:textId="77777777" w:rsidR="008624CB" w:rsidRPr="00CE7E20" w:rsidRDefault="008624CB" w:rsidP="008624C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B3FE7BF" w14:textId="3A976BAC" w:rsidR="008624CB" w:rsidRPr="00CE7E20" w:rsidRDefault="008624CB" w:rsidP="008624C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46 učenika i svi zaposlenici škole - 32</w:t>
            </w:r>
          </w:p>
        </w:tc>
        <w:tc>
          <w:tcPr>
            <w:tcW w:w="1984" w:type="dxa"/>
          </w:tcPr>
          <w:p w14:paraId="440B860F" w14:textId="77777777" w:rsidR="0028072E" w:rsidRPr="00CE7E20" w:rsidRDefault="0028072E" w:rsidP="0028072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35 sati godišnje</w:t>
            </w:r>
          </w:p>
          <w:p w14:paraId="0922B35C" w14:textId="77777777" w:rsidR="0093777F" w:rsidRPr="00CE7E20" w:rsidRDefault="0093777F" w:rsidP="0093777F">
            <w:pPr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>35 sati godišnje za svaku B1 aktivnost</w:t>
            </w:r>
          </w:p>
          <w:p w14:paraId="134795F5" w14:textId="77777777" w:rsidR="0093777F" w:rsidRPr="00CE7E20" w:rsidRDefault="0093777F" w:rsidP="0093777F">
            <w:pPr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</w:p>
          <w:p w14:paraId="3C50A10F" w14:textId="77777777" w:rsidR="0093777F" w:rsidRPr="00CE7E20" w:rsidRDefault="0093777F" w:rsidP="0093777F">
            <w:pPr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</w:p>
          <w:p w14:paraId="7C3F9A1B" w14:textId="77777777" w:rsidR="0093777F" w:rsidRPr="00CE7E20" w:rsidRDefault="0093777F" w:rsidP="0093777F">
            <w:pPr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</w:p>
          <w:p w14:paraId="60F34779" w14:textId="77777777" w:rsidR="0093777F" w:rsidRPr="00CE7E20" w:rsidRDefault="0093777F" w:rsidP="0093777F">
            <w:pPr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</w:p>
          <w:p w14:paraId="7DAA4BF1" w14:textId="280021A8" w:rsidR="0093777F" w:rsidRPr="00CE7E20" w:rsidRDefault="008624CB" w:rsidP="0093777F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>20</w:t>
            </w:r>
            <w:r w:rsidR="0093777F"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>. 05. 2024</w:t>
            </w:r>
          </w:p>
        </w:tc>
        <w:tc>
          <w:tcPr>
            <w:tcW w:w="1134" w:type="dxa"/>
          </w:tcPr>
          <w:p w14:paraId="0930472D" w14:textId="48688030" w:rsidR="0028072E" w:rsidRPr="00D818F9" w:rsidRDefault="0028072E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Nastavnici i stručni suradnici</w:t>
            </w:r>
          </w:p>
        </w:tc>
      </w:tr>
      <w:tr w:rsidR="0028072E" w:rsidRPr="00D818F9" w14:paraId="1EE68993" w14:textId="77777777" w:rsidTr="000619A1">
        <w:trPr>
          <w:trHeight w:val="851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1ECF005C" w14:textId="77777777" w:rsidR="0028072E" w:rsidRPr="00D818F9" w:rsidRDefault="0028072E" w:rsidP="000619A1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Učenici</w:t>
            </w:r>
          </w:p>
        </w:tc>
        <w:tc>
          <w:tcPr>
            <w:tcW w:w="2551" w:type="dxa"/>
          </w:tcPr>
          <w:p w14:paraId="064D9853" w14:textId="77777777" w:rsidR="0028072E" w:rsidRPr="00CE7E20" w:rsidRDefault="0028072E" w:rsidP="0028072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Osiguravanje strukturiranog kanala za slušanje glasa učenika i osiguravanje integracije potreba i težnji učenika u EP</w:t>
            </w:r>
          </w:p>
        </w:tc>
        <w:tc>
          <w:tcPr>
            <w:tcW w:w="2397" w:type="dxa"/>
          </w:tcPr>
          <w:p w14:paraId="69D965E4" w14:textId="77777777" w:rsidR="0028072E" w:rsidRPr="00CE7E20" w:rsidRDefault="0028072E" w:rsidP="0028072E">
            <w:pPr>
              <w:ind w:left="3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Izbor učeničkog vijeća koje će zastupati učeničke interese i njegovo aktivno uključivanje u provedbu Eksperimentalnog programa</w:t>
            </w:r>
          </w:p>
        </w:tc>
        <w:tc>
          <w:tcPr>
            <w:tcW w:w="1572" w:type="dxa"/>
          </w:tcPr>
          <w:p w14:paraId="5426CF71" w14:textId="77777777" w:rsidR="0028072E" w:rsidRPr="00CE7E20" w:rsidRDefault="0028072E" w:rsidP="0028072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  <w:p w14:paraId="126A3114" w14:textId="77777777" w:rsidR="0028072E" w:rsidRPr="00CE7E20" w:rsidRDefault="0028072E" w:rsidP="0028072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  <w:p w14:paraId="0EE97CAC" w14:textId="77777777" w:rsidR="008624CB" w:rsidRPr="00CE7E20" w:rsidRDefault="008624CB" w:rsidP="008624CB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1. Sjednica Vijeća učenika</w:t>
            </w:r>
          </w:p>
          <w:p w14:paraId="6FF1064D" w14:textId="2E609300" w:rsidR="008624CB" w:rsidRPr="00CE7E20" w:rsidRDefault="008624CB" w:rsidP="008624C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2. 2 fokus grupe s temom „Cjelodnevna škola- mišljenja i prijedlozi“</w:t>
            </w:r>
          </w:p>
        </w:tc>
        <w:tc>
          <w:tcPr>
            <w:tcW w:w="2694" w:type="dxa"/>
          </w:tcPr>
          <w:p w14:paraId="0C8BB987" w14:textId="77777777" w:rsidR="0028072E" w:rsidRPr="00CE7E20" w:rsidRDefault="0028072E" w:rsidP="0028072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Organizirano učeničko  vijeće</w:t>
            </w:r>
          </w:p>
          <w:p w14:paraId="675925C4" w14:textId="7ADD44BF" w:rsidR="0028072E" w:rsidRPr="00CE7E20" w:rsidRDefault="008624CB" w:rsidP="0028072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</w:t>
            </w:r>
          </w:p>
          <w:p w14:paraId="620AB31B" w14:textId="77777777" w:rsidR="0028072E" w:rsidRPr="00CE7E20" w:rsidRDefault="0028072E" w:rsidP="0028072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fokus grupa/sažetak rezultata fokus grupa</w:t>
            </w:r>
          </w:p>
          <w:p w14:paraId="4F860A05" w14:textId="77777777" w:rsidR="0028072E" w:rsidRPr="00CE7E20" w:rsidRDefault="0028072E" w:rsidP="0028072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9009824" w14:textId="77777777" w:rsidR="0028072E" w:rsidRPr="00CE7E20" w:rsidRDefault="0028072E" w:rsidP="0028072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</w:p>
          <w:p w14:paraId="7570C4F4" w14:textId="77777777" w:rsidR="008624CB" w:rsidRPr="00CE7E20" w:rsidRDefault="008624CB" w:rsidP="008624C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240C885" w14:textId="77777777" w:rsidR="008624CB" w:rsidRPr="00CE7E20" w:rsidRDefault="008624CB" w:rsidP="008624CB">
            <w:pPr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 xml:space="preserve">2 grupe na kojima su učenici iznosili svoje viđenje cjelodnevne škole, pohvale i kritike istog. </w:t>
            </w:r>
          </w:p>
          <w:p w14:paraId="643B3B47" w14:textId="56D99D34" w:rsidR="008624CB" w:rsidRPr="00CE7E20" w:rsidRDefault="008624CB" w:rsidP="008624C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</w:tcPr>
          <w:p w14:paraId="4F5E0E59" w14:textId="1E3BD7C0" w:rsidR="0028072E" w:rsidRPr="00CE7E20" w:rsidRDefault="0028072E" w:rsidP="0028072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Organizacija učeničkog vijeća u roku od 6 mjeseci od početka provedbe Eksperimentalnog programa </w:t>
            </w:r>
          </w:p>
          <w:p w14:paraId="79CCAD73" w14:textId="77777777" w:rsidR="008624CB" w:rsidRPr="00CE7E20" w:rsidRDefault="008624CB" w:rsidP="008624CB">
            <w:pPr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 xml:space="preserve">25. 09. 2023. </w:t>
            </w:r>
          </w:p>
          <w:p w14:paraId="3C26FE0D" w14:textId="31984DE8" w:rsidR="008624CB" w:rsidRPr="00CE7E20" w:rsidRDefault="008624CB" w:rsidP="008624CB">
            <w:pPr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>23. 04. 2024.</w:t>
            </w:r>
          </w:p>
          <w:p w14:paraId="0CEB14DF" w14:textId="77777777" w:rsidR="0028072E" w:rsidRPr="00CE7E20" w:rsidRDefault="0028072E" w:rsidP="0028072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fokus grupa licem u lice sa učeničkim vijećem na kraju svakog polugodišta</w:t>
            </w:r>
          </w:p>
          <w:p w14:paraId="4B7668AE" w14:textId="1AD474CD" w:rsidR="008624CB" w:rsidRPr="00CE7E20" w:rsidRDefault="008624CB" w:rsidP="008624CB">
            <w:pPr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>09. 12. 2023.</w:t>
            </w:r>
          </w:p>
          <w:p w14:paraId="189ABD12" w14:textId="61E79379" w:rsidR="008624CB" w:rsidRPr="00CE7E20" w:rsidRDefault="008624CB" w:rsidP="008624CB">
            <w:pPr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>11. 06. 2024.</w:t>
            </w:r>
          </w:p>
          <w:p w14:paraId="318C6603" w14:textId="77777777" w:rsidR="0028072E" w:rsidRPr="00CE7E20" w:rsidRDefault="0028072E" w:rsidP="0028072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2324100" w14:textId="77777777" w:rsidR="0028072E" w:rsidRPr="00CE7E20" w:rsidRDefault="0028072E" w:rsidP="0028072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Sastanci sa učeničkim vijećem – redovito </w:t>
            </w:r>
          </w:p>
        </w:tc>
        <w:tc>
          <w:tcPr>
            <w:tcW w:w="1134" w:type="dxa"/>
          </w:tcPr>
          <w:p w14:paraId="0CF49AE2" w14:textId="77777777" w:rsidR="0028072E" w:rsidRPr="00D818F9" w:rsidRDefault="0028072E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</w:tr>
      <w:tr w:rsidR="0028072E" w:rsidRPr="00D818F9" w14:paraId="7DAC686B" w14:textId="77777777" w:rsidTr="000619A1">
        <w:trPr>
          <w:trHeight w:val="2441"/>
        </w:trPr>
        <w:tc>
          <w:tcPr>
            <w:tcW w:w="1413" w:type="dxa"/>
            <w:vMerge/>
            <w:shd w:val="clear" w:color="auto" w:fill="E7E6E6"/>
            <w:vAlign w:val="center"/>
          </w:tcPr>
          <w:p w14:paraId="0D388C18" w14:textId="77777777" w:rsidR="0028072E" w:rsidRPr="00D818F9" w:rsidRDefault="0028072E" w:rsidP="000619A1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4D633754" w14:textId="77777777" w:rsidR="0028072E" w:rsidRPr="00CE7E20" w:rsidRDefault="0028072E" w:rsidP="0028072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Prikupljanje povratnih informacija o iskustvu, potrebama i nedoumicama učenika </w:t>
            </w:r>
          </w:p>
        </w:tc>
        <w:tc>
          <w:tcPr>
            <w:tcW w:w="2397" w:type="dxa"/>
          </w:tcPr>
          <w:p w14:paraId="724E7DB6" w14:textId="051BB9BB" w:rsidR="0028072E" w:rsidRPr="00CE7E20" w:rsidRDefault="0028072E" w:rsidP="0028072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Aktivno uključivanje i komunikacija s učenicima </w:t>
            </w:r>
          </w:p>
        </w:tc>
        <w:tc>
          <w:tcPr>
            <w:tcW w:w="1572" w:type="dxa"/>
          </w:tcPr>
          <w:p w14:paraId="4839940C" w14:textId="77777777" w:rsidR="0028072E" w:rsidRPr="00CE7E20" w:rsidRDefault="0028072E" w:rsidP="0028072E">
            <w:pPr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18"/>
                <w:szCs w:val="18"/>
                <w:lang w:val="hr-HR"/>
              </w:rPr>
              <w:t>Radionica</w:t>
            </w:r>
          </w:p>
          <w:p w14:paraId="7E803677" w14:textId="77777777" w:rsidR="008624CB" w:rsidRPr="00CE7E20" w:rsidRDefault="0028072E" w:rsidP="0028072E">
            <w:pPr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18"/>
                <w:szCs w:val="18"/>
                <w:lang w:val="hr-HR"/>
              </w:rPr>
              <w:t>Individualni intervju</w:t>
            </w:r>
          </w:p>
          <w:p w14:paraId="52F8272B" w14:textId="25D88558" w:rsidR="0028072E" w:rsidRPr="00CE7E20" w:rsidRDefault="0028072E" w:rsidP="0028072E">
            <w:pPr>
              <w:contextualSpacing/>
              <w:rPr>
                <w:rFonts w:asciiTheme="majorHAnsi" w:eastAsia="Calibri" w:hAnsiTheme="majorHAnsi" w:cstheme="majorHAnsi"/>
                <w:sz w:val="18"/>
                <w:szCs w:val="18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18"/>
                <w:szCs w:val="18"/>
                <w:lang w:val="hr-HR"/>
              </w:rPr>
              <w:t>Anonimna anketa</w:t>
            </w:r>
          </w:p>
          <w:p w14:paraId="3DA10DED" w14:textId="1503873F" w:rsidR="008624CB" w:rsidRPr="00CE7E20" w:rsidRDefault="008624CB" w:rsidP="0028072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18"/>
                <w:szCs w:val="18"/>
                <w:lang w:val="hr-HR"/>
              </w:rPr>
              <w:t>1. Anketa učenika o zadovoljstvu sa cjelodnevnom školom i programom A2</w:t>
            </w:r>
          </w:p>
        </w:tc>
        <w:tc>
          <w:tcPr>
            <w:tcW w:w="2694" w:type="dxa"/>
          </w:tcPr>
          <w:p w14:paraId="66A01849" w14:textId="77777777" w:rsidR="0028072E" w:rsidRPr="00CE7E20" w:rsidRDefault="0028072E" w:rsidP="0028072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radionica/intervjua/anketa</w:t>
            </w:r>
          </w:p>
          <w:p w14:paraId="26D08489" w14:textId="398DC2B6" w:rsidR="0028072E" w:rsidRPr="00CE7E20" w:rsidRDefault="008624CB" w:rsidP="0028072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</w:t>
            </w:r>
          </w:p>
          <w:p w14:paraId="4EDFB35F" w14:textId="77777777" w:rsidR="0028072E" w:rsidRPr="00CE7E20" w:rsidRDefault="0028072E" w:rsidP="0028072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Rezultati radionica/intervjua/anketa </w:t>
            </w:r>
          </w:p>
          <w:p w14:paraId="19EBE3C9" w14:textId="77777777" w:rsidR="008624CB" w:rsidRPr="00CE7E20" w:rsidRDefault="008624CB" w:rsidP="008624CB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8793158" w14:textId="098E5530" w:rsidR="008624CB" w:rsidRPr="00CE7E20" w:rsidRDefault="008624CB" w:rsidP="008624C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>Rezultati anketa krajem polugodišta</w:t>
            </w:r>
          </w:p>
        </w:tc>
        <w:tc>
          <w:tcPr>
            <w:tcW w:w="1984" w:type="dxa"/>
          </w:tcPr>
          <w:p w14:paraId="1F90BD48" w14:textId="3CE139DA" w:rsidR="0028072E" w:rsidRPr="00CE7E20" w:rsidRDefault="0028072E" w:rsidP="0028072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radionica/po školskoj godini</w:t>
            </w:r>
          </w:p>
          <w:p w14:paraId="0EBA2583" w14:textId="77777777" w:rsidR="0028072E" w:rsidRPr="00CE7E20" w:rsidRDefault="0028072E" w:rsidP="0028072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anonimna anketa na kraju svake školske godine</w:t>
            </w:r>
          </w:p>
          <w:p w14:paraId="1A0F7DBF" w14:textId="77777777" w:rsidR="008624CB" w:rsidRPr="00CE7E20" w:rsidRDefault="008624CB" w:rsidP="008624CB">
            <w:pPr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>2 ankete krajem svakog polugodišta</w:t>
            </w:r>
          </w:p>
          <w:p w14:paraId="5B4047B5" w14:textId="77777777" w:rsidR="0028072E" w:rsidRPr="00CE7E20" w:rsidRDefault="0028072E" w:rsidP="0028072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Intervjui – kontinuirano po potrebi</w:t>
            </w:r>
          </w:p>
        </w:tc>
        <w:tc>
          <w:tcPr>
            <w:tcW w:w="1134" w:type="dxa"/>
          </w:tcPr>
          <w:p w14:paraId="4C0BD9B9" w14:textId="77777777" w:rsidR="0028072E" w:rsidRPr="00D818F9" w:rsidRDefault="0028072E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i nastavnici</w:t>
            </w:r>
          </w:p>
        </w:tc>
      </w:tr>
      <w:tr w:rsidR="0028072E" w:rsidRPr="00D818F9" w14:paraId="70F1BA25" w14:textId="77777777" w:rsidTr="0028072E">
        <w:trPr>
          <w:trHeight w:val="980"/>
        </w:trPr>
        <w:tc>
          <w:tcPr>
            <w:tcW w:w="1413" w:type="dxa"/>
            <w:vMerge/>
            <w:shd w:val="clear" w:color="auto" w:fill="E7E6E6"/>
            <w:vAlign w:val="center"/>
          </w:tcPr>
          <w:p w14:paraId="1654E08D" w14:textId="77777777" w:rsidR="0028072E" w:rsidRPr="00D818F9" w:rsidRDefault="0028072E" w:rsidP="000619A1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5137427C" w14:textId="2E92229D" w:rsidR="0028072E" w:rsidRPr="00CE7E20" w:rsidRDefault="0028072E" w:rsidP="0028072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u B1 dijelu Programa CDŠ</w:t>
            </w:r>
          </w:p>
        </w:tc>
        <w:tc>
          <w:tcPr>
            <w:tcW w:w="2397" w:type="dxa"/>
          </w:tcPr>
          <w:p w14:paraId="4FFE70E7" w14:textId="3746BBC6" w:rsidR="0028072E" w:rsidRPr="00CE7E20" w:rsidRDefault="0028072E" w:rsidP="00660C7C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Aktivno uključivanje učenika u B1 dio programa i proširivanje obrazovnih mogućnosti</w:t>
            </w:r>
          </w:p>
        </w:tc>
        <w:tc>
          <w:tcPr>
            <w:tcW w:w="1572" w:type="dxa"/>
          </w:tcPr>
          <w:p w14:paraId="51B1FB03" w14:textId="77777777" w:rsidR="0028072E" w:rsidRPr="00CE7E20" w:rsidRDefault="0028072E" w:rsidP="00660C7C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B1 program (radionice, istraživanja, ankete)</w:t>
            </w:r>
          </w:p>
          <w:p w14:paraId="33F77287" w14:textId="77777777" w:rsidR="00B905B4" w:rsidRPr="00CE7E20" w:rsidRDefault="00B905B4" w:rsidP="00B905B4">
            <w:pPr>
              <w:tabs>
                <w:tab w:val="left" w:pos="177"/>
              </w:tabs>
              <w:ind w:right="-110"/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1. Provedba programa za izvannastavne aktivnosti</w:t>
            </w:r>
          </w:p>
          <w:p w14:paraId="36F176DE" w14:textId="77777777" w:rsidR="00B905B4" w:rsidRPr="00CE7E20" w:rsidRDefault="00B905B4" w:rsidP="00B905B4">
            <w:pPr>
              <w:tabs>
                <w:tab w:val="left" w:pos="177"/>
              </w:tabs>
              <w:ind w:right="-110"/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</w:p>
          <w:p w14:paraId="6869E39C" w14:textId="77777777" w:rsidR="00B905B4" w:rsidRPr="00CE7E20" w:rsidRDefault="00B905B4" w:rsidP="00B905B4">
            <w:pPr>
              <w:tabs>
                <w:tab w:val="left" w:pos="177"/>
              </w:tabs>
              <w:ind w:right="-110"/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2. Izlet u Vukovar te posjet Vodotornju i kazalištu</w:t>
            </w:r>
          </w:p>
          <w:p w14:paraId="6F3E304C" w14:textId="0123B3B6" w:rsidR="00B905B4" w:rsidRPr="00CE7E20" w:rsidRDefault="00B905B4" w:rsidP="00660C7C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</w:tcPr>
          <w:p w14:paraId="0ABDF3EF" w14:textId="77777777" w:rsidR="0028072E" w:rsidRPr="00CE7E20" w:rsidRDefault="0028072E" w:rsidP="0028072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sati B1 dijela programa</w:t>
            </w:r>
          </w:p>
          <w:p w14:paraId="29734848" w14:textId="77777777" w:rsidR="00B905B4" w:rsidRPr="00CE7E20" w:rsidRDefault="00B905B4" w:rsidP="00B905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31FD8E5" w14:textId="77777777" w:rsidR="00B905B4" w:rsidRPr="00CE7E20" w:rsidRDefault="00B905B4" w:rsidP="00B905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7D0B9F6" w14:textId="77777777" w:rsidR="00B905B4" w:rsidRPr="00CE7E20" w:rsidRDefault="00B905B4" w:rsidP="00B905B4">
            <w:pPr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>7 programa u 11 skupina- 187 učenika</w:t>
            </w:r>
          </w:p>
          <w:p w14:paraId="6D7AD400" w14:textId="77777777" w:rsidR="00B905B4" w:rsidRPr="00CE7E20" w:rsidRDefault="00B905B4" w:rsidP="00B905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C2408B3" w14:textId="77777777" w:rsidR="00B905B4" w:rsidRPr="00CE7E20" w:rsidRDefault="00B905B4" w:rsidP="00B905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D6E88E1" w14:textId="77777777" w:rsidR="00B905B4" w:rsidRPr="00CE7E20" w:rsidRDefault="00B905B4" w:rsidP="00B905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FCFC068" w14:textId="0485EF04" w:rsidR="00B905B4" w:rsidRPr="00CE7E20" w:rsidRDefault="00B905B4" w:rsidP="00B905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46 učenika i svi zaposlenici škole - 32</w:t>
            </w:r>
          </w:p>
        </w:tc>
        <w:tc>
          <w:tcPr>
            <w:tcW w:w="1984" w:type="dxa"/>
          </w:tcPr>
          <w:p w14:paraId="1C9371DA" w14:textId="77777777" w:rsidR="0028072E" w:rsidRPr="00CE7E20" w:rsidRDefault="0028072E" w:rsidP="0028072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35 sati godišnje</w:t>
            </w:r>
          </w:p>
          <w:p w14:paraId="52335B39" w14:textId="77777777" w:rsidR="00B905B4" w:rsidRPr="00CE7E20" w:rsidRDefault="00B905B4" w:rsidP="00B905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70461C1" w14:textId="77777777" w:rsidR="00B905B4" w:rsidRPr="00CE7E20" w:rsidRDefault="00B905B4" w:rsidP="00B905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E2721D2" w14:textId="77777777" w:rsidR="00B905B4" w:rsidRPr="00CE7E20" w:rsidRDefault="00B905B4" w:rsidP="00B905B4">
            <w:pPr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>35 sati godišnje za svaku B1 aktivnost</w:t>
            </w:r>
          </w:p>
          <w:p w14:paraId="3E49671B" w14:textId="77777777" w:rsidR="00B905B4" w:rsidRPr="00CE7E20" w:rsidRDefault="00B905B4" w:rsidP="00B905B4">
            <w:pPr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</w:p>
          <w:p w14:paraId="21054D5A" w14:textId="77777777" w:rsidR="00B905B4" w:rsidRPr="00CE7E20" w:rsidRDefault="00B905B4" w:rsidP="00B905B4">
            <w:pPr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</w:p>
          <w:p w14:paraId="637547AA" w14:textId="77777777" w:rsidR="00B905B4" w:rsidRPr="00CE7E20" w:rsidRDefault="00B905B4" w:rsidP="00B905B4">
            <w:pPr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</w:p>
          <w:p w14:paraId="254B3A06" w14:textId="77777777" w:rsidR="00B905B4" w:rsidRPr="00CE7E20" w:rsidRDefault="00B905B4" w:rsidP="00B905B4">
            <w:pPr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</w:p>
          <w:p w14:paraId="201525BB" w14:textId="51FDB5EB" w:rsidR="00B905B4" w:rsidRPr="00CE7E20" w:rsidRDefault="00B905B4" w:rsidP="00B905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>20. 05. 2024</w:t>
            </w:r>
          </w:p>
        </w:tc>
        <w:tc>
          <w:tcPr>
            <w:tcW w:w="1134" w:type="dxa"/>
          </w:tcPr>
          <w:p w14:paraId="66554981" w14:textId="5B074588" w:rsidR="0028072E" w:rsidRPr="00D818F9" w:rsidRDefault="0028072E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Nastavnici i stručni suradnici</w:t>
            </w:r>
          </w:p>
        </w:tc>
      </w:tr>
      <w:tr w:rsidR="00F229B2" w:rsidRPr="00D818F9" w14:paraId="63814A22" w14:textId="77777777" w:rsidTr="00660C7C">
        <w:trPr>
          <w:trHeight w:val="2232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3ABF0348" w14:textId="278F5100" w:rsidR="00AA59E1" w:rsidRPr="00D818F9" w:rsidRDefault="00651A36" w:rsidP="00660C7C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R</w:t>
            </w:r>
            <w:r w:rsidR="009B3886" w:rsidRPr="00D818F9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oditelj</w:t>
            </w: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i / skrbnici</w:t>
            </w:r>
            <w:r w:rsidR="00AA59E1" w:rsidRPr="00D818F9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14:paraId="4CEDBFCA" w14:textId="77777777" w:rsidR="009B3886" w:rsidRPr="00CE7E20" w:rsidRDefault="009B3886" w:rsidP="0028072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Razmjena informacija o GRM-u, aktivnostima sudjelovanja dionika </w:t>
            </w:r>
            <w:r w:rsidR="00DF403D"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</w:t>
            </w: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provedbi </w:t>
            </w:r>
            <w:r w:rsidR="00DF403D"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Eksperimentalnog programa</w:t>
            </w:r>
          </w:p>
          <w:p w14:paraId="57E39208" w14:textId="77777777" w:rsidR="003745D8" w:rsidRPr="00CE7E20" w:rsidRDefault="003745D8" w:rsidP="0028072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0661B17" w14:textId="3D0982E7" w:rsidR="005B6EFC" w:rsidRPr="00CE7E20" w:rsidRDefault="009B3886" w:rsidP="0028072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mogućnostima i koristima</w:t>
            </w:r>
          </w:p>
        </w:tc>
        <w:tc>
          <w:tcPr>
            <w:tcW w:w="2397" w:type="dxa"/>
          </w:tcPr>
          <w:p w14:paraId="782A278E" w14:textId="43E03290" w:rsidR="009B3886" w:rsidRPr="00CE7E20" w:rsidRDefault="00B15758" w:rsidP="00660C7C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na fokus grupama</w:t>
            </w:r>
            <w:r w:rsidR="009B3886"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s roditeljima / skrbnicima / Vijećem roditelja</w:t>
            </w:r>
          </w:p>
        </w:tc>
        <w:tc>
          <w:tcPr>
            <w:tcW w:w="1572" w:type="dxa"/>
          </w:tcPr>
          <w:p w14:paraId="1D7FDE2D" w14:textId="77777777" w:rsidR="009B3886" w:rsidRPr="00CE7E20" w:rsidRDefault="006C46E3" w:rsidP="0028072E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  <w:p w14:paraId="4D7B2C6E" w14:textId="77777777" w:rsidR="008624CB" w:rsidRPr="00CE7E20" w:rsidRDefault="008624CB" w:rsidP="008624CB">
            <w:pPr>
              <w:tabs>
                <w:tab w:val="left" w:pos="248"/>
              </w:tabs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1. Zajednički roditeljski sastanak na kojem je jedna od točaka bila Cjelodnevna škola</w:t>
            </w:r>
          </w:p>
          <w:p w14:paraId="096447C3" w14:textId="77777777" w:rsidR="008624CB" w:rsidRPr="00CE7E20" w:rsidRDefault="008624CB" w:rsidP="008624CB">
            <w:pPr>
              <w:tabs>
                <w:tab w:val="left" w:pos="160"/>
              </w:tabs>
              <w:ind w:right="-110"/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2.  Fokus grupa u OŠ „</w:t>
            </w:r>
            <w:proofErr w:type="spellStart"/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Slakovci</w:t>
            </w:r>
            <w:proofErr w:type="spellEnd"/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 xml:space="preserve">“ u </w:t>
            </w:r>
            <w:proofErr w:type="spellStart"/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Slakovcima</w:t>
            </w:r>
            <w:proofErr w:type="spellEnd"/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 xml:space="preserve">, tema:   </w:t>
            </w:r>
          </w:p>
          <w:p w14:paraId="6721C879" w14:textId="77777777" w:rsidR="008624CB" w:rsidRPr="00CE7E20" w:rsidRDefault="008624CB" w:rsidP="008624CB">
            <w:pPr>
              <w:tabs>
                <w:tab w:val="left" w:pos="160"/>
              </w:tabs>
              <w:ind w:right="-110"/>
              <w:contextualSpacing/>
              <w:rPr>
                <w:rFonts w:ascii="Calibri Light" w:hAnsi="Calibri Light" w:cs="Calibri Light"/>
                <w:color w:val="000000"/>
                <w:shd w:val="clear" w:color="auto" w:fill="FFFFFF"/>
                <w:lang w:val="hr-HR"/>
              </w:rPr>
            </w:pPr>
            <w:r w:rsidRPr="00CE7E20">
              <w:rPr>
                <w:rFonts w:ascii="Calibri Light" w:hAnsi="Calibri Light" w:cs="Calibri Light"/>
                <w:color w:val="000000"/>
                <w:shd w:val="clear" w:color="auto" w:fill="FFFFFF"/>
                <w:lang w:val="hr-HR"/>
              </w:rPr>
              <w:t>Cjelodnevna škola – dosadašnja iskustva, mišljenja, prijedlozi , sudionici OŠ „Čakovci“, OŠ „</w:t>
            </w:r>
            <w:proofErr w:type="spellStart"/>
            <w:r w:rsidRPr="00CE7E20">
              <w:rPr>
                <w:rFonts w:ascii="Calibri Light" w:hAnsi="Calibri Light" w:cs="Calibri Light"/>
                <w:color w:val="000000"/>
                <w:shd w:val="clear" w:color="auto" w:fill="FFFFFF"/>
                <w:lang w:val="hr-HR"/>
              </w:rPr>
              <w:t>Slakovci</w:t>
            </w:r>
            <w:proofErr w:type="spellEnd"/>
            <w:r w:rsidRPr="00CE7E20">
              <w:rPr>
                <w:rFonts w:ascii="Calibri Light" w:hAnsi="Calibri Light" w:cs="Calibri Light"/>
                <w:color w:val="000000"/>
                <w:shd w:val="clear" w:color="auto" w:fill="FFFFFF"/>
                <w:lang w:val="hr-HR"/>
              </w:rPr>
              <w:t>“ i OŠ „Lipovac“ te predstavnici MZOM-a</w:t>
            </w:r>
          </w:p>
          <w:p w14:paraId="043C6980" w14:textId="3F6EECD1" w:rsidR="008624CB" w:rsidRPr="00CE7E20" w:rsidRDefault="008624CB" w:rsidP="008624C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</w:tcPr>
          <w:p w14:paraId="357420D0" w14:textId="77777777" w:rsidR="009B3886" w:rsidRPr="00CE7E20" w:rsidRDefault="009B3886" w:rsidP="00660C7C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održanih </w:t>
            </w:r>
            <w:r w:rsidR="006C46E3"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fokus grupa</w:t>
            </w: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/sažetak </w:t>
            </w:r>
            <w:r w:rsidR="006C46E3"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rezultata</w:t>
            </w: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</w:t>
            </w:r>
          </w:p>
          <w:p w14:paraId="16887363" w14:textId="77777777" w:rsidR="00B905B4" w:rsidRPr="00CE7E20" w:rsidRDefault="00B905B4" w:rsidP="00B905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F8A5F19" w14:textId="1584B377" w:rsidR="00B905B4" w:rsidRPr="00CE7E20" w:rsidRDefault="00B905B4" w:rsidP="00B905B4">
            <w:pPr>
              <w:ind w:left="360"/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>1 sastanak- 32 roditelja, ravnateljica, 11 razrednika i stručna suradnica na kojem je roditeljima predstavljena organizacija u cjelodnevnoj školi te razlike u odnosu na dosadašnji način rada</w:t>
            </w:r>
          </w:p>
          <w:p w14:paraId="0A6F1C4D" w14:textId="77777777" w:rsidR="00B905B4" w:rsidRPr="00CE7E20" w:rsidRDefault="00B905B4" w:rsidP="00B905B4">
            <w:pPr>
              <w:ind w:left="360"/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</w:p>
          <w:p w14:paraId="639D5DC2" w14:textId="77777777" w:rsidR="00B905B4" w:rsidRPr="00CE7E20" w:rsidRDefault="00B905B4" w:rsidP="00B905B4">
            <w:pPr>
              <w:ind w:left="360"/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>1 fokus grupa- 8 roditelja koji su iznijeli svoje stavove i mišljenja o eksperimentalnom programu</w:t>
            </w:r>
          </w:p>
          <w:p w14:paraId="45D9CC96" w14:textId="77777777" w:rsidR="00B905B4" w:rsidRPr="00CE7E20" w:rsidRDefault="00B905B4" w:rsidP="00B905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CA8112B" w14:textId="0BBF52D8" w:rsidR="00B905B4" w:rsidRPr="00CE7E20" w:rsidRDefault="00B905B4" w:rsidP="00B905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</w:tcPr>
          <w:p w14:paraId="353CCA6A" w14:textId="77777777" w:rsidR="009B3886" w:rsidRPr="00CE7E20" w:rsidRDefault="009B3886" w:rsidP="0028072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2/po školskoj godini</w:t>
            </w:r>
          </w:p>
          <w:p w14:paraId="18B73764" w14:textId="77777777" w:rsidR="00B905B4" w:rsidRPr="00CE7E20" w:rsidRDefault="00B905B4" w:rsidP="00B905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6C5DA32" w14:textId="77777777" w:rsidR="00B905B4" w:rsidRPr="00CE7E20" w:rsidRDefault="00B905B4" w:rsidP="00B905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48ACC40" w14:textId="2704407C" w:rsidR="00B905B4" w:rsidRPr="00CE7E20" w:rsidRDefault="00B905B4" w:rsidP="00B905B4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 xml:space="preserve">12. 09. 2023. </w:t>
            </w:r>
          </w:p>
          <w:p w14:paraId="2B2434A4" w14:textId="3918B9D3" w:rsidR="00B905B4" w:rsidRPr="00CE7E20" w:rsidRDefault="00B905B4" w:rsidP="00B905B4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</w:p>
          <w:p w14:paraId="049DB7FC" w14:textId="31A7FA57" w:rsidR="00B905B4" w:rsidRPr="00CE7E20" w:rsidRDefault="00B905B4" w:rsidP="00B905B4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</w:p>
          <w:p w14:paraId="143BB380" w14:textId="5161EB73" w:rsidR="00B905B4" w:rsidRPr="00CE7E20" w:rsidRDefault="00B905B4" w:rsidP="00B905B4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</w:p>
          <w:p w14:paraId="34926C3A" w14:textId="1A42CF85" w:rsidR="00B905B4" w:rsidRPr="00CE7E20" w:rsidRDefault="00B905B4" w:rsidP="00B905B4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</w:p>
          <w:p w14:paraId="101FF3BE" w14:textId="34D66C02" w:rsidR="00B905B4" w:rsidRPr="00CE7E20" w:rsidRDefault="00B905B4" w:rsidP="00B905B4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</w:p>
          <w:p w14:paraId="20FA541B" w14:textId="3E795F4F" w:rsidR="00B905B4" w:rsidRPr="00CE7E20" w:rsidRDefault="00B905B4" w:rsidP="00B905B4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</w:p>
          <w:p w14:paraId="514A28D3" w14:textId="250CF94D" w:rsidR="00B905B4" w:rsidRPr="00CE7E20" w:rsidRDefault="00B905B4" w:rsidP="00B905B4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</w:p>
          <w:p w14:paraId="7DC4BFDB" w14:textId="77777777" w:rsidR="00B905B4" w:rsidRPr="00CE7E20" w:rsidRDefault="00B905B4" w:rsidP="00B905B4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</w:p>
          <w:p w14:paraId="15FE6F2D" w14:textId="77777777" w:rsidR="00B905B4" w:rsidRPr="00CE7E20" w:rsidRDefault="00B905B4" w:rsidP="00B905B4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</w:p>
          <w:p w14:paraId="76A764E7" w14:textId="3D968404" w:rsidR="00B905B4" w:rsidRPr="00CE7E20" w:rsidRDefault="00B905B4" w:rsidP="00B905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29. 04. 2024.</w:t>
            </w:r>
          </w:p>
        </w:tc>
        <w:tc>
          <w:tcPr>
            <w:tcW w:w="1134" w:type="dxa"/>
          </w:tcPr>
          <w:p w14:paraId="0ED6DA4C" w14:textId="77777777" w:rsidR="009B3886" w:rsidRPr="00D818F9" w:rsidRDefault="009B3886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i nastavnici</w:t>
            </w:r>
          </w:p>
        </w:tc>
      </w:tr>
      <w:tr w:rsidR="005B6EFC" w:rsidRPr="00D818F9" w14:paraId="041C644E" w14:textId="77777777" w:rsidTr="000619A1">
        <w:trPr>
          <w:trHeight w:val="2218"/>
        </w:trPr>
        <w:tc>
          <w:tcPr>
            <w:tcW w:w="1413" w:type="dxa"/>
            <w:vMerge/>
            <w:shd w:val="clear" w:color="auto" w:fill="E7E6E6"/>
            <w:vAlign w:val="bottom"/>
          </w:tcPr>
          <w:p w14:paraId="1B4F36B6" w14:textId="77777777" w:rsidR="005B6EFC" w:rsidRPr="00D818F9" w:rsidRDefault="005B6EFC" w:rsidP="000619A1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48F29E7C" w14:textId="474C3C99" w:rsidR="005B6EFC" w:rsidRPr="00CE7E20" w:rsidRDefault="005B6EFC" w:rsidP="0028072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Osiguravanje pravodobnih i transparentnih informacija roditeljima/skrbnicima o provedbi Eksperimentalnog programa </w:t>
            </w:r>
          </w:p>
        </w:tc>
        <w:tc>
          <w:tcPr>
            <w:tcW w:w="2397" w:type="dxa"/>
          </w:tcPr>
          <w:p w14:paraId="1EB6E7FF" w14:textId="52BD86D5" w:rsidR="005B6EFC" w:rsidRPr="00CE7E20" w:rsidRDefault="005B6EFC" w:rsidP="00660C7C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Uspostaviti komunikacijske alate i širenje informacija o provedbi Eksperimentalnog programa (npr. često postavljana pitanja, </w:t>
            </w:r>
            <w:proofErr w:type="spellStart"/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ppt</w:t>
            </w:r>
            <w:proofErr w:type="spellEnd"/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letci itd.)</w:t>
            </w:r>
          </w:p>
        </w:tc>
        <w:tc>
          <w:tcPr>
            <w:tcW w:w="1572" w:type="dxa"/>
          </w:tcPr>
          <w:p w14:paraId="29266F7F" w14:textId="77777777" w:rsidR="005B6EFC" w:rsidRPr="00CE7E20" w:rsidRDefault="005B6EFC" w:rsidP="00660C7C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Objava materijala na mrežnim stranicama </w:t>
            </w:r>
            <w:r w:rsidR="00651A36"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 društvenim mrežama škole</w:t>
            </w:r>
          </w:p>
          <w:p w14:paraId="69EED928" w14:textId="3A92F2FB" w:rsidR="00B905B4" w:rsidRPr="00CE7E20" w:rsidRDefault="00B905B4" w:rsidP="00660C7C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Objave na mrežnim stranicama škole i FB profilu Knjižnica OŠ Čakovci</w:t>
            </w:r>
          </w:p>
        </w:tc>
        <w:tc>
          <w:tcPr>
            <w:tcW w:w="2694" w:type="dxa"/>
          </w:tcPr>
          <w:p w14:paraId="27D837EF" w14:textId="77777777" w:rsidR="005B6EFC" w:rsidRPr="00CE7E20" w:rsidRDefault="005B6EFC" w:rsidP="00660C7C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pripr</w:t>
            </w:r>
            <w:r w:rsidR="001A7B93"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emljenih i objavljenih članaka/PPT</w:t>
            </w: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/letaka</w:t>
            </w:r>
          </w:p>
          <w:p w14:paraId="2468FF38" w14:textId="77777777" w:rsidR="00B905B4" w:rsidRPr="00CE7E20" w:rsidRDefault="00B905B4" w:rsidP="00B905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7C0B610" w14:textId="77777777" w:rsidR="00B905B4" w:rsidRPr="00CE7E20" w:rsidRDefault="00B905B4" w:rsidP="00B905B4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2-3 članka mjesečno</w:t>
            </w:r>
          </w:p>
          <w:p w14:paraId="654A1FCB" w14:textId="77777777" w:rsidR="00B905B4" w:rsidRPr="00CE7E20" w:rsidRDefault="00B905B4" w:rsidP="00B905B4">
            <w:pPr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</w:pPr>
          </w:p>
          <w:p w14:paraId="0B0DC43A" w14:textId="63BBFA03" w:rsidR="00B905B4" w:rsidRPr="00CE7E20" w:rsidRDefault="00B905B4" w:rsidP="00B905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Objave na FB profilu 3-4 tjedno</w:t>
            </w:r>
          </w:p>
        </w:tc>
        <w:tc>
          <w:tcPr>
            <w:tcW w:w="1984" w:type="dxa"/>
          </w:tcPr>
          <w:p w14:paraId="054DF870" w14:textId="77777777" w:rsidR="005B6EFC" w:rsidRPr="00CE7E20" w:rsidRDefault="005B6EFC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Nakon svake aktivnosti uključivanja dionika</w:t>
            </w:r>
          </w:p>
          <w:p w14:paraId="2A2D9FBE" w14:textId="32A169AE" w:rsidR="00B905B4" w:rsidRPr="00CE7E20" w:rsidRDefault="00B905B4" w:rsidP="0028072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Ovisno o borju događanja tijekom mjeseca.</w:t>
            </w:r>
          </w:p>
        </w:tc>
        <w:tc>
          <w:tcPr>
            <w:tcW w:w="1134" w:type="dxa"/>
          </w:tcPr>
          <w:p w14:paraId="3355F81E" w14:textId="5D5CC7E1" w:rsidR="005B6EFC" w:rsidRPr="00D818F9" w:rsidRDefault="005B6EFC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</w:tr>
      <w:tr w:rsidR="00660C7C" w:rsidRPr="00D818F9" w14:paraId="17B5A966" w14:textId="77777777" w:rsidTr="000619A1">
        <w:trPr>
          <w:trHeight w:val="2441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1E71D511" w14:textId="31449C19" w:rsidR="00660C7C" w:rsidRPr="00D818F9" w:rsidRDefault="00660C7C" w:rsidP="00660C7C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Lokalna za</w:t>
            </w: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j</w:t>
            </w:r>
            <w:r w:rsidRPr="00D818F9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 xml:space="preserve">ednica </w:t>
            </w:r>
          </w:p>
        </w:tc>
        <w:tc>
          <w:tcPr>
            <w:tcW w:w="2551" w:type="dxa"/>
          </w:tcPr>
          <w:p w14:paraId="1007AF1E" w14:textId="77777777" w:rsidR="00660C7C" w:rsidRPr="00CE7E20" w:rsidRDefault="00660C7C" w:rsidP="0028072E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Osiguravanje pravovremenih informacija o projektnim aktivnostima lokalnoj zajednici i radnicima, uključujući GRM</w:t>
            </w:r>
          </w:p>
          <w:p w14:paraId="11D5BF62" w14:textId="77777777" w:rsidR="00660C7C" w:rsidRPr="00CE7E20" w:rsidRDefault="00660C7C" w:rsidP="0028072E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01BCFE4" w14:textId="77777777" w:rsidR="00660C7C" w:rsidRPr="00CE7E20" w:rsidRDefault="00660C7C" w:rsidP="0028072E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Prikupljanje povratnih informacija za pravodobnu provedbu mjera prevencije i korekcije</w:t>
            </w:r>
          </w:p>
        </w:tc>
        <w:tc>
          <w:tcPr>
            <w:tcW w:w="2397" w:type="dxa"/>
          </w:tcPr>
          <w:p w14:paraId="56034DFF" w14:textId="77777777" w:rsidR="00660C7C" w:rsidRPr="00CE7E20" w:rsidRDefault="00660C7C" w:rsidP="00660C7C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Provesti konzultacije (prezentaciju projekta) sa stanovnicima susjednih zgrada na koje građevinski radovi mogu utjecati (npr. prašina, buka, poremećaji u prometu)</w:t>
            </w:r>
          </w:p>
        </w:tc>
        <w:tc>
          <w:tcPr>
            <w:tcW w:w="1572" w:type="dxa"/>
          </w:tcPr>
          <w:p w14:paraId="57D40641" w14:textId="77777777" w:rsidR="00660C7C" w:rsidRPr="00CE7E20" w:rsidRDefault="00660C7C" w:rsidP="00660C7C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Znakovi na gradilištu</w:t>
            </w:r>
          </w:p>
          <w:p w14:paraId="7C00C48D" w14:textId="5BB08F1E" w:rsidR="00660C7C" w:rsidRPr="00CE7E20" w:rsidRDefault="00660C7C" w:rsidP="00660C7C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Sastanci Zajednice (</w:t>
            </w:r>
            <w:r w:rsidRPr="00CE7E20">
              <w:rPr>
                <w:rFonts w:asciiTheme="majorHAnsi" w:eastAsia="Calibri" w:hAnsiTheme="majorHAnsi" w:cstheme="majorHAnsi"/>
                <w:bCs/>
                <w:iCs/>
                <w:sz w:val="20"/>
                <w:szCs w:val="20"/>
                <w:lang w:val="hr-HR"/>
              </w:rPr>
              <w:t>ovisno o veličini/ učinku građevinskih aktivnosti</w:t>
            </w: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)</w:t>
            </w:r>
          </w:p>
          <w:p w14:paraId="4481465D" w14:textId="77777777" w:rsidR="00660C7C" w:rsidRPr="00CE7E20" w:rsidRDefault="00660C7C" w:rsidP="0028072E">
            <w:pPr>
              <w:ind w:left="360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Tiskani materijali</w:t>
            </w:r>
          </w:p>
        </w:tc>
        <w:tc>
          <w:tcPr>
            <w:tcW w:w="2694" w:type="dxa"/>
          </w:tcPr>
          <w:p w14:paraId="6381B42C" w14:textId="70B18D5E" w:rsidR="00660C7C" w:rsidRPr="00CE7E20" w:rsidRDefault="00660C7C" w:rsidP="00660C7C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primljenih i razriješenih GRM-ova</w:t>
            </w:r>
          </w:p>
          <w:p w14:paraId="01E9E9C2" w14:textId="77777777" w:rsidR="00660C7C" w:rsidRPr="00CE7E20" w:rsidRDefault="00660C7C" w:rsidP="0028072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5B96EED" w14:textId="77777777" w:rsidR="00660C7C" w:rsidRPr="00CE7E20" w:rsidRDefault="00660C7C" w:rsidP="00660C7C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</w:p>
        </w:tc>
        <w:tc>
          <w:tcPr>
            <w:tcW w:w="1984" w:type="dxa"/>
          </w:tcPr>
          <w:p w14:paraId="35E13D76" w14:textId="77777777" w:rsidR="00660C7C" w:rsidRPr="00CE7E20" w:rsidRDefault="00660C7C" w:rsidP="0028072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Prije početka građevinskih radova i kontinuirano kroz provedbu Projekta</w:t>
            </w:r>
          </w:p>
        </w:tc>
        <w:tc>
          <w:tcPr>
            <w:tcW w:w="1134" w:type="dxa"/>
          </w:tcPr>
          <w:p w14:paraId="1CFFADA7" w14:textId="77777777" w:rsidR="00660C7C" w:rsidRPr="00D818F9" w:rsidRDefault="00660C7C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Ravnatelji/ugovoreno građevinsko i/ili nadzorno tijelo</w:t>
            </w:r>
          </w:p>
        </w:tc>
      </w:tr>
      <w:tr w:rsidR="00660C7C" w:rsidRPr="00D818F9" w14:paraId="553825E2" w14:textId="77777777" w:rsidTr="00660C7C">
        <w:trPr>
          <w:trHeight w:val="1573"/>
        </w:trPr>
        <w:tc>
          <w:tcPr>
            <w:tcW w:w="1413" w:type="dxa"/>
            <w:vMerge/>
            <w:shd w:val="clear" w:color="auto" w:fill="E7E6E6"/>
            <w:vAlign w:val="center"/>
          </w:tcPr>
          <w:p w14:paraId="418F5CA7" w14:textId="77777777" w:rsidR="00660C7C" w:rsidRPr="00D818F9" w:rsidRDefault="00660C7C" w:rsidP="002230B0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33E24EE8" w14:textId="3D7AF6C4" w:rsidR="00660C7C" w:rsidRPr="00CE7E20" w:rsidRDefault="00660C7C" w:rsidP="0028072E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među nastavnicima, roditeljima/skrbnicima i učenicima te prikupljanje povratnih informacija o provedbi EP</w:t>
            </w:r>
          </w:p>
        </w:tc>
        <w:tc>
          <w:tcPr>
            <w:tcW w:w="2397" w:type="dxa"/>
          </w:tcPr>
          <w:p w14:paraId="0BF9E4C3" w14:textId="08379C29" w:rsidR="00660C7C" w:rsidRPr="00CE7E20" w:rsidRDefault="00B15758" w:rsidP="00B15758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na</w:t>
            </w:r>
            <w:r w:rsidR="00660C7C"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dan</w:t>
            </w: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ima</w:t>
            </w:r>
            <w:r w:rsidR="00660C7C"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otvorenih vrata</w:t>
            </w:r>
          </w:p>
        </w:tc>
        <w:tc>
          <w:tcPr>
            <w:tcW w:w="1572" w:type="dxa"/>
          </w:tcPr>
          <w:p w14:paraId="0CC9D573" w14:textId="40DB41C0" w:rsidR="00660C7C" w:rsidRPr="00CE7E20" w:rsidRDefault="00660C7C" w:rsidP="00660C7C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Dani otvorenih v</w:t>
            </w:r>
            <w:r w:rsidR="00B905B4"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 xml:space="preserve"> Dan otvorenih vrata „Naša CDŠ </w:t>
            </w:r>
            <w:proofErr w:type="spellStart"/>
            <w:r w:rsidR="00B905B4" w:rsidRPr="00CE7E20">
              <w:rPr>
                <w:rFonts w:ascii="Calibri Light" w:eastAsia="Calibri" w:hAnsi="Calibri Light" w:cs="Calibri Light"/>
                <w:sz w:val="20"/>
                <w:szCs w:val="20"/>
                <w:lang w:val="hr-HR"/>
              </w:rPr>
              <w:t>škola“</w:t>
            </w: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rata</w:t>
            </w:r>
            <w:proofErr w:type="spellEnd"/>
          </w:p>
        </w:tc>
        <w:tc>
          <w:tcPr>
            <w:tcW w:w="2694" w:type="dxa"/>
          </w:tcPr>
          <w:p w14:paraId="4ED42291" w14:textId="77777777" w:rsidR="00660C7C" w:rsidRPr="00CE7E20" w:rsidRDefault="00660C7C" w:rsidP="00660C7C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dana otvorenih vrata</w:t>
            </w:r>
          </w:p>
          <w:p w14:paraId="360E50A1" w14:textId="3B3EFD20" w:rsidR="00B905B4" w:rsidRPr="00CE7E20" w:rsidRDefault="00B905B4" w:rsidP="00660C7C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1984" w:type="dxa"/>
          </w:tcPr>
          <w:p w14:paraId="5873EF31" w14:textId="77777777" w:rsidR="00660C7C" w:rsidRPr="00CE7E20" w:rsidRDefault="00660C7C" w:rsidP="0028072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1/po školskoj godini</w:t>
            </w:r>
          </w:p>
          <w:p w14:paraId="4FB0316B" w14:textId="77777777" w:rsidR="00B905B4" w:rsidRPr="00CE7E20" w:rsidRDefault="00B905B4" w:rsidP="00B905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E37FEA3" w14:textId="5E5DA92C" w:rsidR="00B905B4" w:rsidRPr="00CE7E20" w:rsidRDefault="00B905B4" w:rsidP="00B905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21. 06. 2024.</w:t>
            </w:r>
          </w:p>
        </w:tc>
        <w:tc>
          <w:tcPr>
            <w:tcW w:w="1134" w:type="dxa"/>
          </w:tcPr>
          <w:p w14:paraId="25309E5D" w14:textId="592EBF25" w:rsidR="00660C7C" w:rsidRPr="00D818F9" w:rsidRDefault="00660C7C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atelji,</w:t>
            </w: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nastavnici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stručni suradnici</w:t>
            </w:r>
          </w:p>
        </w:tc>
      </w:tr>
      <w:tr w:rsidR="00660C7C" w:rsidRPr="00D818F9" w14:paraId="6E73C7D8" w14:textId="77777777" w:rsidTr="00660C7C">
        <w:trPr>
          <w:trHeight w:val="1405"/>
        </w:trPr>
        <w:tc>
          <w:tcPr>
            <w:tcW w:w="1413" w:type="dxa"/>
            <w:vMerge/>
            <w:shd w:val="clear" w:color="auto" w:fill="E7E6E6"/>
            <w:vAlign w:val="center"/>
          </w:tcPr>
          <w:p w14:paraId="2E9DF410" w14:textId="77777777" w:rsidR="00660C7C" w:rsidRPr="00D818F9" w:rsidRDefault="00660C7C" w:rsidP="002230B0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7CA8E599" w14:textId="2AE17A03" w:rsidR="00660C7C" w:rsidRPr="00CE7E20" w:rsidRDefault="00660C7C" w:rsidP="0028072E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Osiguravanje pravovremenih informacija o projektnim aktivnostima</w:t>
            </w:r>
          </w:p>
        </w:tc>
        <w:tc>
          <w:tcPr>
            <w:tcW w:w="2397" w:type="dxa"/>
          </w:tcPr>
          <w:p w14:paraId="767D0BF9" w14:textId="431BA432" w:rsidR="00660C7C" w:rsidRPr="00CE7E20" w:rsidRDefault="00660C7C" w:rsidP="00660C7C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Izrada plakata, brošura i  video materijala objavljeni na mrežnim stanicama Škole</w:t>
            </w:r>
          </w:p>
        </w:tc>
        <w:tc>
          <w:tcPr>
            <w:tcW w:w="1572" w:type="dxa"/>
          </w:tcPr>
          <w:p w14:paraId="36415727" w14:textId="283A1D46" w:rsidR="00660C7C" w:rsidRPr="00CE7E20" w:rsidRDefault="00660C7C" w:rsidP="00660C7C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Objava materijala na mrežnim stranicama i društvenim mrežama škole</w:t>
            </w:r>
          </w:p>
        </w:tc>
        <w:tc>
          <w:tcPr>
            <w:tcW w:w="2694" w:type="dxa"/>
          </w:tcPr>
          <w:p w14:paraId="5FC18E95" w14:textId="77777777" w:rsidR="00660C7C" w:rsidRPr="00CE7E20" w:rsidRDefault="00660C7C" w:rsidP="00660C7C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pripremljenih i objavljenih materijala</w:t>
            </w:r>
          </w:p>
          <w:p w14:paraId="37788721" w14:textId="77777777" w:rsidR="00B905B4" w:rsidRPr="00CE7E20" w:rsidRDefault="00B905B4" w:rsidP="00B905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3B94B36" w14:textId="25E4BCC1" w:rsidR="00B905B4" w:rsidRPr="00CE7E20" w:rsidRDefault="00B905B4" w:rsidP="00B905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>2-3 objave mjesečno</w:t>
            </w:r>
          </w:p>
        </w:tc>
        <w:tc>
          <w:tcPr>
            <w:tcW w:w="1984" w:type="dxa"/>
          </w:tcPr>
          <w:p w14:paraId="09A70D34" w14:textId="77777777" w:rsidR="00660C7C" w:rsidRPr="00CE7E20" w:rsidRDefault="00660C7C" w:rsidP="0028072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Nakon odrađenih aktivnosti</w:t>
            </w:r>
          </w:p>
          <w:p w14:paraId="15A73DFB" w14:textId="77777777" w:rsidR="00B905B4" w:rsidRPr="00CE7E20" w:rsidRDefault="00B905B4" w:rsidP="00B905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6871A80" w14:textId="670A0FDC" w:rsidR="00B905B4" w:rsidRPr="00CE7E20" w:rsidRDefault="00B905B4" w:rsidP="00B905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>Nakon provedene aktivnosti</w:t>
            </w:r>
          </w:p>
        </w:tc>
        <w:tc>
          <w:tcPr>
            <w:tcW w:w="1134" w:type="dxa"/>
          </w:tcPr>
          <w:p w14:paraId="38109012" w14:textId="1A96CBFE" w:rsidR="00660C7C" w:rsidRPr="000F3C03" w:rsidRDefault="00660C7C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0F3C03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Ravnatelji, nastavnici i stručni suradnici</w:t>
            </w:r>
          </w:p>
        </w:tc>
      </w:tr>
      <w:tr w:rsidR="002230B0" w:rsidRPr="00D818F9" w14:paraId="1D307C53" w14:textId="77777777" w:rsidTr="00660C7C">
        <w:trPr>
          <w:trHeight w:val="1495"/>
        </w:trPr>
        <w:tc>
          <w:tcPr>
            <w:tcW w:w="1413" w:type="dxa"/>
            <w:shd w:val="clear" w:color="auto" w:fill="E7E6E6"/>
            <w:vAlign w:val="center"/>
          </w:tcPr>
          <w:p w14:paraId="3628DB89" w14:textId="12E000B9" w:rsidR="002230B0" w:rsidRPr="00D818F9" w:rsidRDefault="002230B0" w:rsidP="002230B0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lastRenderedPageBreak/>
              <w:t>MZO</w:t>
            </w:r>
            <w:r w:rsidR="00693DDB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M</w:t>
            </w:r>
          </w:p>
        </w:tc>
        <w:tc>
          <w:tcPr>
            <w:tcW w:w="2551" w:type="dxa"/>
          </w:tcPr>
          <w:p w14:paraId="587AEE0F" w14:textId="45144F71" w:rsidR="002230B0" w:rsidRPr="00CE7E20" w:rsidRDefault="002230B0" w:rsidP="0028072E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Osiguravanje pravovremenih informacija o projektnim aktivnostima </w:t>
            </w:r>
          </w:p>
        </w:tc>
        <w:tc>
          <w:tcPr>
            <w:tcW w:w="2397" w:type="dxa"/>
          </w:tcPr>
          <w:p w14:paraId="7F0BA6BD" w14:textId="0A15CC9C" w:rsidR="002230B0" w:rsidRPr="00CE7E20" w:rsidRDefault="002230B0" w:rsidP="00660C7C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Online sastanci i stručni skupovi na kojima se govori o novostima unutar Projekta, dogovaraju se sljedeći koraci, planiraju aktivnosti i sl.</w:t>
            </w:r>
          </w:p>
        </w:tc>
        <w:tc>
          <w:tcPr>
            <w:tcW w:w="1572" w:type="dxa"/>
          </w:tcPr>
          <w:p w14:paraId="2A617A02" w14:textId="6CC7A960" w:rsidR="002230B0" w:rsidRPr="00CE7E20" w:rsidRDefault="002230B0" w:rsidP="00660C7C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proofErr w:type="spellStart"/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Zoom</w:t>
            </w:r>
            <w:proofErr w:type="spellEnd"/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sastanci i stručni skupovi u organizaciji MZO</w:t>
            </w:r>
            <w:r w:rsidR="00693DDB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M</w:t>
            </w:r>
          </w:p>
          <w:p w14:paraId="0FA809F6" w14:textId="77777777" w:rsidR="00B905B4" w:rsidRPr="00CE7E20" w:rsidRDefault="00B905B4" w:rsidP="00B905B4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Stručni skupovi </w:t>
            </w:r>
          </w:p>
          <w:p w14:paraId="3C92D086" w14:textId="77777777" w:rsidR="00B905B4" w:rsidRPr="00CE7E20" w:rsidRDefault="00B905B4" w:rsidP="00B905B4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1. Online sastanak s predstavnicima MZOM-a za CDŠ škole i osnivače. </w:t>
            </w:r>
          </w:p>
          <w:p w14:paraId="67567A52" w14:textId="77777777" w:rsidR="00B905B4" w:rsidRPr="00CE7E20" w:rsidRDefault="00B905B4" w:rsidP="00B905B4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Teme: Plan nabave</w:t>
            </w:r>
            <w:bookmarkStart w:id="24" w:name="_GoBack"/>
            <w:bookmarkEnd w:id="24"/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 - sadržaj i priprema plana; Male darovnice - predstavljanje prihvatljivih aktivnosti; </w:t>
            </w:r>
          </w:p>
          <w:p w14:paraId="7B9F8D3A" w14:textId="77777777" w:rsidR="00B905B4" w:rsidRPr="00CE7E20" w:rsidRDefault="00B905B4" w:rsidP="00B905B4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Društvene teme i zaštita okoliša - najava aktivnosti i posjeta školama; </w:t>
            </w:r>
          </w:p>
          <w:p w14:paraId="32F9EA6C" w14:textId="77777777" w:rsidR="00B905B4" w:rsidRPr="00CE7E20" w:rsidRDefault="00B905B4" w:rsidP="00B905B4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Izvannastavne (B1) i izvanškolske aktivnosti (B2) - financiranje</w:t>
            </w:r>
          </w:p>
          <w:p w14:paraId="38A310EB" w14:textId="77777777" w:rsidR="00B905B4" w:rsidRPr="00CE7E20" w:rsidRDefault="00B905B4" w:rsidP="00B905B4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2. Online sastanak s predstavnicima MZOM-a. Tema: Financiranje izvannastavnih (B1) i izvanškolskih aktivnosti (B2) eksperimentalnog programa cjelodnevne škole</w:t>
            </w:r>
          </w:p>
          <w:p w14:paraId="62CCDF7C" w14:textId="77777777" w:rsidR="00B905B4" w:rsidRPr="00CE7E20" w:rsidRDefault="00B905B4" w:rsidP="00B905B4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3. Online radionica  s predstavnicima MZOM-a. Teme: </w:t>
            </w: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 xml:space="preserve">Izrada individualnog Plana uključivanja dionika (SEP); </w:t>
            </w:r>
          </w:p>
          <w:p w14:paraId="68A68943" w14:textId="77777777" w:rsidR="00B905B4" w:rsidRPr="00CE7E20" w:rsidRDefault="00B905B4" w:rsidP="00B905B4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Fokus grupe  - najava dolazaka u škole; </w:t>
            </w:r>
          </w:p>
          <w:p w14:paraId="57ECBAC9" w14:textId="77777777" w:rsidR="00B905B4" w:rsidRPr="00CE7E20" w:rsidRDefault="00B905B4" w:rsidP="00B905B4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Male darovnice  - najava poziva</w:t>
            </w:r>
          </w:p>
          <w:p w14:paraId="2FC69CFE" w14:textId="77777777" w:rsidR="00B905B4" w:rsidRPr="00CE7E20" w:rsidRDefault="00B905B4" w:rsidP="00B905B4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4. Stručni skup za ravnatelje, stručne suradnike i administrativno osoblje osnovnih škola koje sudjeluju u</w:t>
            </w:r>
          </w:p>
          <w:p w14:paraId="7D089312" w14:textId="71818C4B" w:rsidR="00B905B4" w:rsidRPr="00CE7E20" w:rsidRDefault="00B905B4" w:rsidP="00B905B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eksperimentalnom projektu Cjelodnevne škole</w:t>
            </w:r>
          </w:p>
        </w:tc>
        <w:tc>
          <w:tcPr>
            <w:tcW w:w="2694" w:type="dxa"/>
          </w:tcPr>
          <w:p w14:paraId="704BE47D" w14:textId="77777777" w:rsidR="002230B0" w:rsidRPr="00CE7E20" w:rsidRDefault="002230B0" w:rsidP="00660C7C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Broj održanih sastanka i skupova</w:t>
            </w:r>
          </w:p>
          <w:p w14:paraId="7785E33E" w14:textId="77777777" w:rsidR="00B905B4" w:rsidRPr="00CE7E20" w:rsidRDefault="00B905B4" w:rsidP="00B905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CFF27D4" w14:textId="666BBDC1" w:rsidR="00B905B4" w:rsidRPr="00CE7E20" w:rsidRDefault="00B905B4" w:rsidP="00B905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1984" w:type="dxa"/>
          </w:tcPr>
          <w:p w14:paraId="398BDFEA" w14:textId="77777777" w:rsidR="002230B0" w:rsidRPr="00CE7E20" w:rsidRDefault="002230B0" w:rsidP="0028072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Više puta godišnje</w:t>
            </w:r>
          </w:p>
          <w:p w14:paraId="6B7E92BC" w14:textId="77777777" w:rsidR="00B905B4" w:rsidRPr="00CE7E20" w:rsidRDefault="00B905B4" w:rsidP="00B905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1D029FC" w14:textId="77777777" w:rsidR="00B905B4" w:rsidRPr="00CE7E20" w:rsidRDefault="00B905B4" w:rsidP="00B905B4">
            <w:pPr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>1. 14. 09. 2023.</w:t>
            </w:r>
          </w:p>
          <w:p w14:paraId="59E793C5" w14:textId="77777777" w:rsidR="00B905B4" w:rsidRPr="00CE7E20" w:rsidRDefault="00B905B4" w:rsidP="00B905B4">
            <w:pPr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>2. 08. 12. 2024.</w:t>
            </w:r>
          </w:p>
          <w:p w14:paraId="241CC3B6" w14:textId="77777777" w:rsidR="00B905B4" w:rsidRPr="00CE7E20" w:rsidRDefault="00B905B4" w:rsidP="00B905B4">
            <w:pPr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 xml:space="preserve">3. 02. 02. 2024. </w:t>
            </w:r>
          </w:p>
          <w:p w14:paraId="73A7C774" w14:textId="7E8CDA1B" w:rsidR="00B905B4" w:rsidRPr="00CE7E20" w:rsidRDefault="00B905B4" w:rsidP="00B905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>4. 04. 06. 2024.</w:t>
            </w:r>
          </w:p>
        </w:tc>
        <w:tc>
          <w:tcPr>
            <w:tcW w:w="1134" w:type="dxa"/>
          </w:tcPr>
          <w:p w14:paraId="069BAC5F" w14:textId="7DD3ECC9" w:rsidR="002230B0" w:rsidRPr="000F3C03" w:rsidRDefault="002230B0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0F3C03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Ravnatelji, nastavnici, stručni suradnici i MZO</w:t>
            </w:r>
            <w:r w:rsidR="00693DDB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</w:t>
            </w:r>
          </w:p>
        </w:tc>
      </w:tr>
      <w:tr w:rsidR="002230B0" w:rsidRPr="00D818F9" w14:paraId="445054E9" w14:textId="77777777" w:rsidTr="00660C7C">
        <w:trPr>
          <w:trHeight w:val="1546"/>
        </w:trPr>
        <w:tc>
          <w:tcPr>
            <w:tcW w:w="1413" w:type="dxa"/>
            <w:shd w:val="clear" w:color="auto" w:fill="E7E6E6"/>
            <w:vAlign w:val="center"/>
          </w:tcPr>
          <w:p w14:paraId="5D5C8481" w14:textId="1CEE1C60" w:rsidR="002230B0" w:rsidRDefault="001A7B93" w:rsidP="001A7B93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OSNIVAČI</w:t>
            </w:r>
          </w:p>
        </w:tc>
        <w:tc>
          <w:tcPr>
            <w:tcW w:w="2551" w:type="dxa"/>
          </w:tcPr>
          <w:p w14:paraId="415436A2" w14:textId="75C3457F" w:rsidR="002230B0" w:rsidRPr="00CE7E20" w:rsidRDefault="001A7B93" w:rsidP="0028072E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Osiguravanje pomoći i potpore u provođenju Projekta</w:t>
            </w:r>
          </w:p>
        </w:tc>
        <w:tc>
          <w:tcPr>
            <w:tcW w:w="2397" w:type="dxa"/>
          </w:tcPr>
          <w:p w14:paraId="44CB5766" w14:textId="77777777" w:rsidR="002230B0" w:rsidRPr="00CE7E20" w:rsidRDefault="001A7B93" w:rsidP="00660C7C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Sastanci i suradnja na odrađivanju Javne nabave </w:t>
            </w:r>
          </w:p>
          <w:p w14:paraId="2CE2D10A" w14:textId="77777777" w:rsidR="00B905B4" w:rsidRPr="00CE7E20" w:rsidRDefault="00B905B4" w:rsidP="00B905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6C0C2A9" w14:textId="05B658F0" w:rsidR="00B905B4" w:rsidRPr="00CE7E20" w:rsidRDefault="00B905B4" w:rsidP="00B905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572" w:type="dxa"/>
          </w:tcPr>
          <w:p w14:paraId="6E8A2F43" w14:textId="77777777" w:rsidR="002230B0" w:rsidRPr="00CE7E20" w:rsidRDefault="001A7B93" w:rsidP="00660C7C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Online i sastanci uživo, telefonski razgovori i razmjena </w:t>
            </w:r>
            <w:proofErr w:type="spellStart"/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mailova</w:t>
            </w:r>
            <w:proofErr w:type="spellEnd"/>
          </w:p>
          <w:p w14:paraId="3BF8B71E" w14:textId="4643FFA5" w:rsidR="00756DC9" w:rsidRPr="00CE7E20" w:rsidRDefault="00756DC9" w:rsidP="00660C7C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>Radni sastanci ravnatelja u Županiji</w:t>
            </w:r>
          </w:p>
        </w:tc>
        <w:tc>
          <w:tcPr>
            <w:tcW w:w="2694" w:type="dxa"/>
          </w:tcPr>
          <w:p w14:paraId="4DFFA82D" w14:textId="77777777" w:rsidR="00756DC9" w:rsidRPr="00CE7E20" w:rsidRDefault="001A7B93" w:rsidP="00756DC9">
            <w:pPr>
              <w:ind w:left="360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održanih sastanaka i </w:t>
            </w:r>
          </w:p>
          <w:p w14:paraId="3170817C" w14:textId="22B3F41F" w:rsidR="00756DC9" w:rsidRPr="00CE7E20" w:rsidRDefault="00756DC9" w:rsidP="00756DC9">
            <w:pPr>
              <w:ind w:left="360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razgovora</w:t>
            </w:r>
          </w:p>
          <w:p w14:paraId="50D716C1" w14:textId="63E3B3AB" w:rsidR="002230B0" w:rsidRPr="00CE7E20" w:rsidRDefault="00756DC9" w:rsidP="00756DC9">
            <w:pPr>
              <w:ind w:left="360"/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>2 sastanka</w:t>
            </w:r>
            <w:r w:rsidR="001A7B93"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</w:t>
            </w:r>
          </w:p>
          <w:p w14:paraId="5ABFF90D" w14:textId="77777777" w:rsidR="00756DC9" w:rsidRPr="00CE7E20" w:rsidRDefault="00756DC9" w:rsidP="00756DC9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8CC4FC5" w14:textId="011D23A5" w:rsidR="00756DC9" w:rsidRPr="00CE7E20" w:rsidRDefault="00756DC9" w:rsidP="00756DC9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>Redoviti telefonski razgovori</w:t>
            </w:r>
          </w:p>
          <w:p w14:paraId="4F95DF0D" w14:textId="11C25F3D" w:rsidR="00756DC9" w:rsidRPr="00CE7E20" w:rsidRDefault="00756DC9" w:rsidP="00756DC9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</w:tcPr>
          <w:p w14:paraId="285A5D31" w14:textId="77777777" w:rsidR="002230B0" w:rsidRPr="00CE7E20" w:rsidRDefault="001A7B93" w:rsidP="0028072E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CE7E20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Po potrebi tijekom godine </w:t>
            </w:r>
          </w:p>
          <w:p w14:paraId="2DB5FAA4" w14:textId="77777777" w:rsidR="00756DC9" w:rsidRPr="00CE7E20" w:rsidRDefault="00756DC9" w:rsidP="00756DC9">
            <w:pPr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>27. 01. 2024.</w:t>
            </w:r>
          </w:p>
          <w:p w14:paraId="395D3740" w14:textId="77777777" w:rsidR="00756DC9" w:rsidRPr="00CE7E20" w:rsidRDefault="00756DC9" w:rsidP="00756DC9">
            <w:pPr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 xml:space="preserve">30. 08. 2024. </w:t>
            </w:r>
          </w:p>
          <w:p w14:paraId="439AD7CE" w14:textId="481D6BA4" w:rsidR="00756DC9" w:rsidRPr="00CE7E20" w:rsidRDefault="00756DC9" w:rsidP="00756DC9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CE7E20">
              <w:rPr>
                <w:rFonts w:ascii="Calibri Light" w:eastAsia="Calibri" w:hAnsi="Calibri Light" w:cs="Calibri Light"/>
                <w:bCs/>
                <w:sz w:val="20"/>
                <w:szCs w:val="20"/>
                <w:lang w:val="hr-HR"/>
              </w:rPr>
              <w:t>+ po potrebi telefonom</w:t>
            </w:r>
          </w:p>
        </w:tc>
        <w:tc>
          <w:tcPr>
            <w:tcW w:w="1134" w:type="dxa"/>
          </w:tcPr>
          <w:p w14:paraId="2655CAC3" w14:textId="4FB23164" w:rsidR="002230B0" w:rsidRPr="000F3C03" w:rsidRDefault="001A7B93" w:rsidP="0028072E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0F3C03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Županija, ravnatelj i administrativno-tehničko osoblje </w:t>
            </w:r>
          </w:p>
        </w:tc>
      </w:tr>
    </w:tbl>
    <w:p w14:paraId="12F46CF0" w14:textId="687C714E" w:rsidR="00591812" w:rsidRDefault="00591812" w:rsidP="00591812">
      <w:pPr>
        <w:rPr>
          <w:color w:val="8EAADB" w:themeColor="accent1" w:themeTint="99"/>
          <w:sz w:val="24"/>
          <w:szCs w:val="24"/>
          <w:lang w:val="hr-HR"/>
        </w:rPr>
      </w:pPr>
    </w:p>
    <w:p w14:paraId="0913ADD3" w14:textId="4A9E6329" w:rsidR="00660C7C" w:rsidRDefault="00660C7C" w:rsidP="00591812">
      <w:pPr>
        <w:rPr>
          <w:color w:val="8EAADB" w:themeColor="accent1" w:themeTint="99"/>
          <w:sz w:val="24"/>
          <w:szCs w:val="24"/>
          <w:lang w:val="hr-HR"/>
        </w:rPr>
      </w:pPr>
    </w:p>
    <w:p w14:paraId="394EEF97" w14:textId="38EBCF9B" w:rsidR="00660C7C" w:rsidRDefault="00660C7C" w:rsidP="00591812">
      <w:pPr>
        <w:rPr>
          <w:color w:val="8EAADB" w:themeColor="accent1" w:themeTint="99"/>
          <w:sz w:val="24"/>
          <w:szCs w:val="24"/>
          <w:lang w:val="hr-HR"/>
        </w:rPr>
      </w:pPr>
    </w:p>
    <w:p w14:paraId="498843B3" w14:textId="1C41AB10" w:rsidR="00660C7C" w:rsidRDefault="00660C7C" w:rsidP="00591812">
      <w:pPr>
        <w:rPr>
          <w:color w:val="8EAADB" w:themeColor="accent1" w:themeTint="99"/>
          <w:sz w:val="24"/>
          <w:szCs w:val="24"/>
          <w:lang w:val="hr-HR"/>
        </w:rPr>
      </w:pPr>
    </w:p>
    <w:p w14:paraId="1E4C48A0" w14:textId="167EF5F0" w:rsidR="00660C7C" w:rsidRDefault="00660C7C" w:rsidP="00591812">
      <w:pPr>
        <w:rPr>
          <w:color w:val="8EAADB" w:themeColor="accent1" w:themeTint="99"/>
          <w:sz w:val="24"/>
          <w:szCs w:val="24"/>
          <w:lang w:val="hr-HR"/>
        </w:rPr>
      </w:pPr>
    </w:p>
    <w:p w14:paraId="1FADC78A" w14:textId="26C2CAF2" w:rsidR="00660C7C" w:rsidRDefault="00660C7C" w:rsidP="00591812">
      <w:pPr>
        <w:rPr>
          <w:color w:val="8EAADB" w:themeColor="accent1" w:themeTint="99"/>
          <w:sz w:val="24"/>
          <w:szCs w:val="24"/>
          <w:lang w:val="hr-HR"/>
        </w:rPr>
      </w:pPr>
    </w:p>
    <w:p w14:paraId="19F07AF6" w14:textId="51FB355F" w:rsidR="00660C7C" w:rsidRDefault="00660C7C" w:rsidP="00591812">
      <w:pPr>
        <w:rPr>
          <w:color w:val="8EAADB" w:themeColor="accent1" w:themeTint="99"/>
          <w:sz w:val="24"/>
          <w:szCs w:val="24"/>
          <w:lang w:val="hr-HR"/>
        </w:rPr>
      </w:pPr>
    </w:p>
    <w:p w14:paraId="2D3B7027" w14:textId="6623655F" w:rsidR="00660C7C" w:rsidRDefault="00660C7C" w:rsidP="00591812">
      <w:pPr>
        <w:rPr>
          <w:color w:val="8EAADB" w:themeColor="accent1" w:themeTint="99"/>
          <w:sz w:val="24"/>
          <w:szCs w:val="24"/>
          <w:lang w:val="hr-HR"/>
        </w:rPr>
      </w:pPr>
    </w:p>
    <w:p w14:paraId="76F4E70B" w14:textId="1DBC9B0A" w:rsidR="00660C7C" w:rsidRDefault="00660C7C" w:rsidP="00591812">
      <w:pPr>
        <w:rPr>
          <w:color w:val="8EAADB" w:themeColor="accent1" w:themeTint="99"/>
          <w:sz w:val="24"/>
          <w:szCs w:val="24"/>
          <w:lang w:val="hr-HR"/>
        </w:rPr>
      </w:pPr>
    </w:p>
    <w:p w14:paraId="6794A22D" w14:textId="77777777" w:rsidR="00660C7C" w:rsidRPr="00591812" w:rsidRDefault="00660C7C" w:rsidP="00591812">
      <w:pPr>
        <w:rPr>
          <w:color w:val="8EAADB" w:themeColor="accent1" w:themeTint="99"/>
          <w:sz w:val="24"/>
          <w:szCs w:val="24"/>
          <w:lang w:val="hr-HR"/>
        </w:rPr>
      </w:pPr>
    </w:p>
    <w:tbl>
      <w:tblPr>
        <w:tblStyle w:val="TableGrid"/>
        <w:tblW w:w="13751" w:type="dxa"/>
        <w:tblInd w:w="-431" w:type="dxa"/>
        <w:tblLook w:val="04A0" w:firstRow="1" w:lastRow="0" w:firstColumn="1" w:lastColumn="0" w:noHBand="0" w:noVBand="1"/>
      </w:tblPr>
      <w:tblGrid>
        <w:gridCol w:w="4112"/>
        <w:gridCol w:w="3969"/>
        <w:gridCol w:w="5670"/>
      </w:tblGrid>
      <w:tr w:rsidR="000619A1" w:rsidRPr="00D818F9" w14:paraId="1FEC30B9" w14:textId="77777777" w:rsidTr="000619A1">
        <w:trPr>
          <w:tblHeader/>
        </w:trPr>
        <w:tc>
          <w:tcPr>
            <w:tcW w:w="13751" w:type="dxa"/>
            <w:gridSpan w:val="3"/>
            <w:shd w:val="clear" w:color="auto" w:fill="2E74B5" w:themeFill="accent5" w:themeFillShade="BF"/>
            <w:vAlign w:val="center"/>
          </w:tcPr>
          <w:p w14:paraId="54D0FD3C" w14:textId="77777777" w:rsidR="000619A1" w:rsidRPr="00D818F9" w:rsidRDefault="000619A1" w:rsidP="006A4843">
            <w:pPr>
              <w:widowControl w:val="0"/>
              <w:autoSpaceDE w:val="0"/>
              <w:autoSpaceDN w:val="0"/>
              <w:jc w:val="center"/>
              <w:rPr>
                <w:sz w:val="20"/>
                <w:lang w:val="hr-HR"/>
              </w:rPr>
            </w:pPr>
          </w:p>
          <w:p w14:paraId="77A7A946" w14:textId="3D04EF47" w:rsidR="000619A1" w:rsidRPr="00D818F9" w:rsidRDefault="000619A1" w:rsidP="0028072E">
            <w:pPr>
              <w:pStyle w:val="Heading2"/>
              <w:jc w:val="center"/>
              <w:outlineLvl w:val="1"/>
              <w:rPr>
                <w:lang w:val="hr-HR"/>
              </w:rPr>
            </w:pPr>
            <w:bookmarkStart w:id="25" w:name="_Toc159232963"/>
            <w:r w:rsidRPr="0028072E">
              <w:rPr>
                <w:color w:val="FFFFFF" w:themeColor="background1"/>
                <w:lang w:val="hr-HR"/>
              </w:rPr>
              <w:t xml:space="preserve">TABLICA </w:t>
            </w:r>
            <w:r w:rsidR="00660C7C">
              <w:rPr>
                <w:color w:val="FFFFFF" w:themeColor="background1"/>
                <w:lang w:val="hr-HR"/>
              </w:rPr>
              <w:t>3</w:t>
            </w:r>
            <w:r w:rsidRPr="0028072E">
              <w:rPr>
                <w:color w:val="FFFFFF" w:themeColor="background1"/>
                <w:lang w:val="hr-HR"/>
              </w:rPr>
              <w:t xml:space="preserve"> - </w:t>
            </w:r>
            <w:r w:rsidR="00591812" w:rsidRPr="0028072E">
              <w:rPr>
                <w:color w:val="FFFFFF" w:themeColor="background1"/>
                <w:lang w:val="hr-HR"/>
              </w:rPr>
              <w:t>STRATEGIJA</w:t>
            </w:r>
            <w:r w:rsidRPr="0028072E">
              <w:rPr>
                <w:color w:val="FFFFFF" w:themeColor="background1"/>
                <w:lang w:val="hr-HR"/>
              </w:rPr>
              <w:t xml:space="preserve"> ZA UKLJUČIVANJE STAJALIŠTA RANJIVIH SKUPINA</w:t>
            </w:r>
            <w:bookmarkEnd w:id="25"/>
          </w:p>
          <w:p w14:paraId="4BA54F9E" w14:textId="52A4F5DE" w:rsidR="000619A1" w:rsidRPr="00D818F9" w:rsidRDefault="000619A1" w:rsidP="000619A1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color w:val="FFFFFF" w:themeColor="background1"/>
                <w:sz w:val="20"/>
                <w:lang w:val="hr-HR"/>
              </w:rPr>
            </w:pPr>
          </w:p>
        </w:tc>
      </w:tr>
      <w:tr w:rsidR="000619A1" w:rsidRPr="00D818F9" w14:paraId="3FD8CACA" w14:textId="77777777" w:rsidTr="00B15758">
        <w:trPr>
          <w:trHeight w:val="980"/>
          <w:tblHeader/>
        </w:trPr>
        <w:tc>
          <w:tcPr>
            <w:tcW w:w="4112" w:type="dxa"/>
            <w:shd w:val="clear" w:color="auto" w:fill="9CC2E5" w:themeFill="accent5" w:themeFillTint="99"/>
            <w:vAlign w:val="center"/>
          </w:tcPr>
          <w:p w14:paraId="438F2F8A" w14:textId="0478D000" w:rsidR="000619A1" w:rsidRPr="00B15758" w:rsidRDefault="000619A1" w:rsidP="00B1575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</w:pPr>
            <w:r w:rsidRPr="00B15758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Skupine u nepovoljnom položaju/ranjive skupine</w:t>
            </w:r>
          </w:p>
        </w:tc>
        <w:tc>
          <w:tcPr>
            <w:tcW w:w="3969" w:type="dxa"/>
            <w:shd w:val="clear" w:color="auto" w:fill="9CC2E5" w:themeFill="accent5" w:themeFillTint="99"/>
            <w:vAlign w:val="center"/>
          </w:tcPr>
          <w:p w14:paraId="671F86D0" w14:textId="29D044D3" w:rsidR="000619A1" w:rsidRPr="00B15758" w:rsidRDefault="000619A1" w:rsidP="00B1575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</w:pPr>
            <w:r w:rsidRPr="00B15758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Što bi pojedince ili skupine moglo spriječiti da sudjeluju u Projektu?</w:t>
            </w:r>
          </w:p>
        </w:tc>
        <w:tc>
          <w:tcPr>
            <w:tcW w:w="5670" w:type="dxa"/>
            <w:shd w:val="clear" w:color="auto" w:fill="9CC2E5" w:themeFill="accent5" w:themeFillTint="99"/>
            <w:vAlign w:val="center"/>
          </w:tcPr>
          <w:p w14:paraId="3F83D6EB" w14:textId="35ED2EAA" w:rsidR="000619A1" w:rsidRPr="00B15758" w:rsidRDefault="000619A1" w:rsidP="00B1575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</w:pPr>
            <w:r w:rsidRPr="00B15758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Kako se mogu uključiti u aktivnosti uključivanja dionika?</w:t>
            </w:r>
          </w:p>
        </w:tc>
      </w:tr>
      <w:tr w:rsidR="000619A1" w:rsidRPr="00D818F9" w14:paraId="1FD42540" w14:textId="77777777" w:rsidTr="00660C7C">
        <w:tc>
          <w:tcPr>
            <w:tcW w:w="4112" w:type="dxa"/>
            <w:vAlign w:val="center"/>
          </w:tcPr>
          <w:p w14:paraId="1D68B8DD" w14:textId="77777777" w:rsidR="000619A1" w:rsidRPr="00B15758" w:rsidRDefault="000619A1" w:rsidP="00B15758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b/>
                <w:bCs/>
                <w:lang w:val="hr-HR"/>
              </w:rPr>
            </w:pPr>
            <w:r w:rsidRPr="00B15758">
              <w:rPr>
                <w:rFonts w:asciiTheme="majorHAnsi" w:eastAsia="Calibri" w:hAnsiTheme="majorHAnsi" w:cstheme="majorHAnsi"/>
                <w:b/>
                <w:bCs/>
                <w:lang w:val="hr-HR"/>
              </w:rPr>
              <w:t>Zaposleni roditelji školske djece</w:t>
            </w:r>
          </w:p>
        </w:tc>
        <w:tc>
          <w:tcPr>
            <w:tcW w:w="3969" w:type="dxa"/>
            <w:vAlign w:val="center"/>
          </w:tcPr>
          <w:p w14:paraId="5588ABA2" w14:textId="36004112" w:rsidR="000619A1" w:rsidRPr="00B15758" w:rsidRDefault="000619A1" w:rsidP="00B15758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B15758">
              <w:rPr>
                <w:rFonts w:asciiTheme="majorHAnsi" w:eastAsia="Calibri" w:hAnsiTheme="majorHAnsi" w:cstheme="majorHAnsi"/>
                <w:lang w:val="hr-HR"/>
              </w:rPr>
              <w:t>Nedostatak dostupnosti tijekom redovnog radnog vremena</w:t>
            </w:r>
            <w:r w:rsidR="001A7B93" w:rsidRPr="00B15758">
              <w:rPr>
                <w:rFonts w:asciiTheme="majorHAnsi" w:eastAsia="Calibri" w:hAnsiTheme="majorHAnsi" w:cstheme="majorHAnsi"/>
                <w:lang w:val="hr-HR"/>
              </w:rPr>
              <w:t xml:space="preserve"> Škole </w:t>
            </w:r>
          </w:p>
        </w:tc>
        <w:tc>
          <w:tcPr>
            <w:tcW w:w="5670" w:type="dxa"/>
            <w:vAlign w:val="center"/>
          </w:tcPr>
          <w:p w14:paraId="772D4C47" w14:textId="18150BC1" w:rsidR="000619A1" w:rsidRPr="00B15758" w:rsidRDefault="000619A1" w:rsidP="00B15758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B15758">
              <w:rPr>
                <w:rFonts w:asciiTheme="majorHAnsi" w:eastAsia="Calibri" w:hAnsiTheme="majorHAnsi" w:cstheme="majorHAnsi"/>
                <w:lang w:val="hr-HR"/>
              </w:rPr>
              <w:t>K</w:t>
            </w:r>
            <w:r w:rsidR="001A7B93" w:rsidRPr="00B15758">
              <w:rPr>
                <w:rFonts w:asciiTheme="majorHAnsi" w:eastAsia="Calibri" w:hAnsiTheme="majorHAnsi" w:cstheme="majorHAnsi"/>
                <w:lang w:val="hr-HR"/>
              </w:rPr>
              <w:t xml:space="preserve">onzultacije, radionice i razgovori  koji će se </w:t>
            </w:r>
            <w:r w:rsidRPr="00B15758">
              <w:rPr>
                <w:rFonts w:asciiTheme="majorHAnsi" w:eastAsia="Calibri" w:hAnsiTheme="majorHAnsi" w:cstheme="majorHAnsi"/>
                <w:lang w:val="hr-HR"/>
              </w:rPr>
              <w:t xml:space="preserve"> ponekad</w:t>
            </w:r>
            <w:r w:rsidR="001A7B93" w:rsidRPr="00B15758">
              <w:rPr>
                <w:rFonts w:asciiTheme="majorHAnsi" w:eastAsia="Calibri" w:hAnsiTheme="majorHAnsi" w:cstheme="majorHAnsi"/>
                <w:lang w:val="hr-HR"/>
              </w:rPr>
              <w:t xml:space="preserve"> održavati u vremenu</w:t>
            </w:r>
            <w:r w:rsidRPr="00B15758">
              <w:rPr>
                <w:rFonts w:asciiTheme="majorHAnsi" w:eastAsia="Calibri" w:hAnsiTheme="majorHAnsi" w:cstheme="majorHAnsi"/>
                <w:lang w:val="hr-HR"/>
              </w:rPr>
              <w:t xml:space="preserve"> prikladne za zaposlene roditelje</w:t>
            </w:r>
          </w:p>
        </w:tc>
      </w:tr>
      <w:tr w:rsidR="000619A1" w:rsidRPr="00D818F9" w14:paraId="320870A2" w14:textId="77777777" w:rsidTr="00660C7C">
        <w:tc>
          <w:tcPr>
            <w:tcW w:w="4112" w:type="dxa"/>
            <w:vAlign w:val="center"/>
          </w:tcPr>
          <w:p w14:paraId="28A5B9A1" w14:textId="45A649AC" w:rsidR="000619A1" w:rsidRPr="00B15758" w:rsidRDefault="001A7B93" w:rsidP="00B15758">
            <w:pPr>
              <w:spacing w:line="276" w:lineRule="auto"/>
              <w:rPr>
                <w:rFonts w:asciiTheme="majorHAnsi" w:eastAsia="Calibri" w:hAnsiTheme="majorHAnsi" w:cstheme="majorHAnsi"/>
                <w:b/>
                <w:bCs/>
                <w:lang w:val="hr-HR"/>
              </w:rPr>
            </w:pPr>
            <w:r w:rsidRPr="00B15758">
              <w:rPr>
                <w:rFonts w:asciiTheme="majorHAnsi" w:eastAsia="Calibri" w:hAnsiTheme="majorHAnsi" w:cstheme="majorHAnsi"/>
                <w:b/>
                <w:bCs/>
                <w:lang w:val="hr-HR"/>
              </w:rPr>
              <w:t xml:space="preserve">Lokalna zajednica </w:t>
            </w:r>
          </w:p>
        </w:tc>
        <w:tc>
          <w:tcPr>
            <w:tcW w:w="3969" w:type="dxa"/>
            <w:vAlign w:val="center"/>
          </w:tcPr>
          <w:p w14:paraId="78CF23DC" w14:textId="7C9D34D1" w:rsidR="000619A1" w:rsidRPr="00B15758" w:rsidRDefault="001A7B93" w:rsidP="00B15758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B15758">
              <w:rPr>
                <w:rFonts w:asciiTheme="majorHAnsi" w:eastAsia="Calibri" w:hAnsiTheme="majorHAnsi" w:cstheme="majorHAnsi"/>
                <w:lang w:val="hr-HR"/>
              </w:rPr>
              <w:t>Nedostatak dostupnosti tijekom redovnog radnog vremena Škole</w:t>
            </w:r>
          </w:p>
        </w:tc>
        <w:tc>
          <w:tcPr>
            <w:tcW w:w="5670" w:type="dxa"/>
            <w:vAlign w:val="center"/>
          </w:tcPr>
          <w:p w14:paraId="3D9FAEFA" w14:textId="7105EF4B" w:rsidR="000619A1" w:rsidRPr="00B15758" w:rsidRDefault="001A7B93" w:rsidP="00B15758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B15758">
              <w:rPr>
                <w:rFonts w:asciiTheme="majorHAnsi" w:eastAsia="Calibri" w:hAnsiTheme="majorHAnsi" w:cstheme="majorHAnsi"/>
                <w:lang w:val="hr-HR"/>
              </w:rPr>
              <w:t>Sastanci koji će se održavati prema dogovoru s pojedincima</w:t>
            </w:r>
          </w:p>
        </w:tc>
      </w:tr>
    </w:tbl>
    <w:p w14:paraId="697E33C7" w14:textId="77777777" w:rsidR="009B3886" w:rsidRPr="00D818F9" w:rsidRDefault="009B3886" w:rsidP="00F229B2">
      <w:pPr>
        <w:spacing w:line="360" w:lineRule="auto"/>
        <w:rPr>
          <w:rFonts w:asciiTheme="majorHAnsi" w:hAnsiTheme="majorHAnsi" w:cstheme="majorHAnsi"/>
          <w:lang w:val="hr-HR"/>
        </w:rPr>
      </w:pPr>
    </w:p>
    <w:p w14:paraId="5D19628A" w14:textId="28B7E473" w:rsidR="009B3886" w:rsidRPr="00D818F9" w:rsidRDefault="009B3886" w:rsidP="00F229B2">
      <w:pPr>
        <w:spacing w:line="360" w:lineRule="auto"/>
        <w:rPr>
          <w:rFonts w:asciiTheme="majorHAnsi" w:hAnsiTheme="majorHAnsi" w:cstheme="majorHAnsi"/>
          <w:lang w:val="hr-HR"/>
        </w:rPr>
        <w:sectPr w:rsidR="009B3886" w:rsidRPr="00D818F9" w:rsidSect="009B3886">
          <w:pgSz w:w="15840" w:h="12240" w:orient="landscape"/>
          <w:pgMar w:top="1077" w:right="1440" w:bottom="1440" w:left="1440" w:header="720" w:footer="720" w:gutter="0"/>
          <w:cols w:space="720"/>
          <w:docGrid w:linePitch="360"/>
        </w:sectPr>
      </w:pPr>
    </w:p>
    <w:p w14:paraId="62DA58A0" w14:textId="5499921B" w:rsidR="000619A1" w:rsidRDefault="00660C7C" w:rsidP="00147AF7">
      <w:pPr>
        <w:pStyle w:val="Heading2"/>
        <w:rPr>
          <w:lang w:val="hr-HR"/>
        </w:rPr>
      </w:pPr>
      <w:bookmarkStart w:id="26" w:name="_Toc159232964"/>
      <w:r>
        <w:rPr>
          <w:lang w:val="hr-HR"/>
        </w:rPr>
        <w:lastRenderedPageBreak/>
        <w:t>ZAHTJEV ZA PRITUŽBU (obrazac)</w:t>
      </w:r>
      <w:bookmarkEnd w:id="26"/>
    </w:p>
    <w:p w14:paraId="4094F3ED" w14:textId="77777777" w:rsidR="00660C7C" w:rsidRPr="00660C7C" w:rsidRDefault="00660C7C" w:rsidP="00660C7C">
      <w:pPr>
        <w:rPr>
          <w:lang w:val="hr-HR"/>
        </w:rPr>
      </w:pPr>
    </w:p>
    <w:p w14:paraId="0A20A1F1" w14:textId="31C595C8" w:rsidR="00BF6124" w:rsidRPr="00D818F9" w:rsidRDefault="00BF6124" w:rsidP="000619A1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lang w:val="hr-HR"/>
        </w:rPr>
      </w:pPr>
      <w:r w:rsidRPr="00D818F9">
        <w:rPr>
          <w:rFonts w:asciiTheme="majorHAnsi" w:hAnsiTheme="majorHAnsi" w:cstheme="majorHAnsi"/>
          <w:b/>
          <w:sz w:val="24"/>
          <w:lang w:val="hr-HR"/>
        </w:rPr>
        <w:t xml:space="preserve">Zahtjev za </w:t>
      </w:r>
      <w:r w:rsidRPr="004B0D59">
        <w:rPr>
          <w:rFonts w:asciiTheme="majorHAnsi" w:hAnsiTheme="majorHAnsi" w:cstheme="majorHAnsi"/>
          <w:b/>
          <w:sz w:val="24"/>
          <w:lang w:val="hr-HR"/>
        </w:rPr>
        <w:t>pritužbu</w:t>
      </w:r>
      <w:r w:rsidR="000619A1" w:rsidRPr="004B0D59">
        <w:rPr>
          <w:rFonts w:asciiTheme="majorHAnsi" w:hAnsiTheme="majorHAnsi" w:cstheme="majorHAnsi"/>
          <w:b/>
          <w:sz w:val="24"/>
          <w:lang w:val="hr-HR"/>
        </w:rPr>
        <w:t xml:space="preserve"> </w:t>
      </w:r>
      <w:r w:rsidR="001A7B93" w:rsidRPr="004B0D59">
        <w:rPr>
          <w:rFonts w:asciiTheme="majorHAnsi" w:hAnsiTheme="majorHAnsi" w:cstheme="majorHAnsi"/>
          <w:b/>
          <w:sz w:val="24"/>
          <w:lang w:val="hr-HR"/>
        </w:rPr>
        <w:t>Osnovne škole Čakovci</w:t>
      </w:r>
    </w:p>
    <w:p w14:paraId="4A3E356F" w14:textId="77777777" w:rsidR="00BF6124" w:rsidRPr="00D818F9" w:rsidRDefault="00BF6124" w:rsidP="000619A1">
      <w:pPr>
        <w:spacing w:after="0" w:line="276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44B60F4D" w14:textId="77777777" w:rsidR="00BF6124" w:rsidRPr="00D818F9" w:rsidRDefault="00BF6124" w:rsidP="000B1380">
      <w:pPr>
        <w:spacing w:after="0" w:line="360" w:lineRule="auto"/>
        <w:jc w:val="both"/>
        <w:rPr>
          <w:rFonts w:asciiTheme="majorHAnsi" w:hAnsiTheme="majorHAnsi" w:cstheme="majorHAnsi"/>
          <w:i/>
          <w:iCs/>
          <w:sz w:val="24"/>
          <w:lang w:val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BF6124" w:rsidRPr="00D818F9" w14:paraId="32FBD61F" w14:textId="77777777" w:rsidTr="000619A1">
        <w:trPr>
          <w:trHeight w:val="500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43D3E4C3" w14:textId="22144DCF" w:rsidR="00BF6124" w:rsidRPr="00D818F9" w:rsidRDefault="00BF6124" w:rsidP="00BF612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Podnositelj zahtjeva (ime i prezime / adresa / telefon i/ili e-pošta)</w:t>
            </w:r>
          </w:p>
        </w:tc>
      </w:tr>
      <w:tr w:rsidR="00BF6124" w:rsidRPr="00D818F9" w14:paraId="4FC70989" w14:textId="77777777" w:rsidTr="008104D2">
        <w:trPr>
          <w:trHeight w:val="964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22F78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5F3B7A8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1D97031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DB1CF35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9670211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instrText xml:space="preserve"> MERGEFIELD "Odluka_prvostupanjskog_tijela_po_žalbi_s" </w:instrText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end"/>
            </w:r>
          </w:p>
        </w:tc>
      </w:tr>
      <w:tr w:rsidR="00BF6124" w:rsidRPr="00D818F9" w14:paraId="2BF1FEDA" w14:textId="77777777" w:rsidTr="000619A1">
        <w:trPr>
          <w:trHeight w:val="473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38478CD1" w14:textId="0B0D8E2F" w:rsidR="00BF6124" w:rsidRPr="00D818F9" w:rsidRDefault="00BF6124" w:rsidP="00BF612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Opisati nepravilnost/pritužbu/žalbu</w:t>
            </w:r>
          </w:p>
        </w:tc>
      </w:tr>
      <w:tr w:rsidR="00BF6124" w:rsidRPr="00D818F9" w14:paraId="21A7EA66" w14:textId="77777777" w:rsidTr="008104D2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AAB43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</w:p>
          <w:p w14:paraId="631920C6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60B3A73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7CE248C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A5CCF60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58C586A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4289960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490BA8F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F51F31D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5E8806B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3935D77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7757AD8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0F6776D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A506AF5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A243B73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B09B41F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E4FE128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97D717A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C774D21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7D6D5E9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7D92D34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instrText xml:space="preserve"> MERGEFIELD "Odluka_drugostupanjskog_tijela_po_žalbi_" </w:instrText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end"/>
            </w:r>
          </w:p>
        </w:tc>
      </w:tr>
    </w:tbl>
    <w:p w14:paraId="46CC9978" w14:textId="77777777" w:rsidR="00BF6124" w:rsidRPr="00D818F9" w:rsidRDefault="00BF6124" w:rsidP="000B1380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2B2C4D21" w14:textId="77777777" w:rsidR="00BF6124" w:rsidRPr="00D818F9" w:rsidRDefault="00BF6124" w:rsidP="00BF6124">
      <w:pPr>
        <w:spacing w:after="0" w:line="240" w:lineRule="auto"/>
        <w:jc w:val="right"/>
        <w:rPr>
          <w:rFonts w:asciiTheme="majorHAnsi" w:eastAsia="Times New Roman" w:hAnsiTheme="majorHAnsi" w:cs="Calibri"/>
          <w:bCs/>
          <w:lang w:val="hr-HR"/>
        </w:rPr>
      </w:pPr>
    </w:p>
    <w:p w14:paraId="5D97C08E" w14:textId="77777777" w:rsidR="00BF6124" w:rsidRPr="00D818F9" w:rsidRDefault="00BF6124" w:rsidP="00BF6124">
      <w:pPr>
        <w:spacing w:after="0" w:line="240" w:lineRule="auto"/>
        <w:rPr>
          <w:rFonts w:asciiTheme="majorHAnsi" w:eastAsia="Times New Roman" w:hAnsiTheme="majorHAnsi" w:cs="Calibri"/>
          <w:bCs/>
          <w:lang w:val="hr-HR"/>
        </w:rPr>
      </w:pPr>
      <w:r w:rsidRPr="00D818F9">
        <w:rPr>
          <w:rFonts w:asciiTheme="majorHAnsi" w:hAnsiTheme="majorHAnsi"/>
          <w:lang w:val="hr-HR"/>
        </w:rPr>
        <w:t>_____________________________________________</w:t>
      </w:r>
      <w:r w:rsidRPr="00D818F9">
        <w:rPr>
          <w:rFonts w:asciiTheme="majorHAnsi" w:hAnsiTheme="majorHAnsi"/>
          <w:lang w:val="hr-HR"/>
        </w:rPr>
        <w:tab/>
      </w:r>
      <w:r w:rsidRPr="00D818F9">
        <w:rPr>
          <w:rFonts w:asciiTheme="majorHAnsi" w:hAnsiTheme="majorHAnsi"/>
          <w:lang w:val="hr-HR"/>
        </w:rPr>
        <w:tab/>
        <w:t>__________________________________</w:t>
      </w:r>
    </w:p>
    <w:p w14:paraId="30E7C3ED" w14:textId="61E1F824" w:rsidR="0095295D" w:rsidRPr="00D818F9" w:rsidRDefault="00BF6124" w:rsidP="00B15758">
      <w:pPr>
        <w:spacing w:after="0" w:line="360" w:lineRule="auto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/>
          <w:i/>
          <w:lang w:val="hr-HR"/>
        </w:rPr>
        <w:t>potpis podnositelja zahtjeva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  <w:t xml:space="preserve">            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  <w:t xml:space="preserve">               mjesto i datum</w:t>
      </w:r>
    </w:p>
    <w:sectPr w:rsidR="0095295D" w:rsidRPr="00D818F9" w:rsidSect="00D30197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C8359" w14:textId="77777777" w:rsidR="00D06B87" w:rsidRPr="0022216D" w:rsidRDefault="00D06B87" w:rsidP="003E6EC3">
      <w:pPr>
        <w:spacing w:after="0" w:line="240" w:lineRule="auto"/>
      </w:pPr>
      <w:r w:rsidRPr="0022216D">
        <w:separator/>
      </w:r>
    </w:p>
  </w:endnote>
  <w:endnote w:type="continuationSeparator" w:id="0">
    <w:p w14:paraId="28C21951" w14:textId="77777777" w:rsidR="00D06B87" w:rsidRPr="0022216D" w:rsidRDefault="00D06B87" w:rsidP="003E6EC3">
      <w:pPr>
        <w:spacing w:after="0" w:line="240" w:lineRule="auto"/>
      </w:pPr>
      <w:r w:rsidRPr="0022216D">
        <w:continuationSeparator/>
      </w:r>
    </w:p>
  </w:endnote>
  <w:endnote w:type="continuationNotice" w:id="1">
    <w:p w14:paraId="191E3436" w14:textId="77777777" w:rsidR="00D06B87" w:rsidRPr="0022216D" w:rsidRDefault="00D06B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171473"/>
      <w:docPartObj>
        <w:docPartGallery w:val="Page Numbers (Bottom of Page)"/>
        <w:docPartUnique/>
      </w:docPartObj>
    </w:sdtPr>
    <w:sdtEndPr/>
    <w:sdtContent>
      <w:p w14:paraId="05199DE1" w14:textId="5A491357" w:rsidR="0028072E" w:rsidRPr="0022216D" w:rsidRDefault="0028072E">
        <w:pPr>
          <w:pStyle w:val="Footer"/>
          <w:jc w:val="center"/>
        </w:pPr>
        <w:r w:rsidRPr="0022216D">
          <w:fldChar w:fldCharType="begin"/>
        </w:r>
        <w:r w:rsidRPr="0022216D">
          <w:instrText xml:space="preserve"> PAGE   \* MERGEFORMAT </w:instrText>
        </w:r>
        <w:r w:rsidRPr="0022216D">
          <w:fldChar w:fldCharType="separate"/>
        </w:r>
        <w:r w:rsidR="00693DDB">
          <w:rPr>
            <w:noProof/>
          </w:rPr>
          <w:t>21</w:t>
        </w:r>
        <w:r w:rsidRPr="0022216D">
          <w:fldChar w:fldCharType="end"/>
        </w:r>
      </w:p>
    </w:sdtContent>
  </w:sdt>
  <w:p w14:paraId="42CA62AE" w14:textId="77777777" w:rsidR="0028072E" w:rsidRPr="0022216D" w:rsidRDefault="00280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B843C" w14:textId="77777777" w:rsidR="00D06B87" w:rsidRPr="0022216D" w:rsidRDefault="00D06B87" w:rsidP="003E6EC3">
      <w:pPr>
        <w:spacing w:after="0" w:line="240" w:lineRule="auto"/>
      </w:pPr>
      <w:r w:rsidRPr="0022216D">
        <w:separator/>
      </w:r>
    </w:p>
  </w:footnote>
  <w:footnote w:type="continuationSeparator" w:id="0">
    <w:p w14:paraId="5345AC3A" w14:textId="77777777" w:rsidR="00D06B87" w:rsidRPr="0022216D" w:rsidRDefault="00D06B87" w:rsidP="003E6EC3">
      <w:pPr>
        <w:spacing w:after="0" w:line="240" w:lineRule="auto"/>
      </w:pPr>
      <w:r w:rsidRPr="0022216D">
        <w:continuationSeparator/>
      </w:r>
    </w:p>
  </w:footnote>
  <w:footnote w:type="continuationNotice" w:id="1">
    <w:p w14:paraId="4BCCD7B1" w14:textId="77777777" w:rsidR="00D06B87" w:rsidRPr="0022216D" w:rsidRDefault="00D06B87">
      <w:pPr>
        <w:spacing w:after="0" w:line="240" w:lineRule="auto"/>
      </w:pPr>
    </w:p>
  </w:footnote>
  <w:footnote w:id="2">
    <w:p w14:paraId="2880293B" w14:textId="77777777" w:rsidR="0028072E" w:rsidRPr="0022216D" w:rsidRDefault="0028072E" w:rsidP="002F040B">
      <w:pPr>
        <w:pStyle w:val="FootnoteText"/>
      </w:pPr>
      <w:r w:rsidRPr="0022216D">
        <w:rPr>
          <w:rStyle w:val="FootnoteReference"/>
        </w:rPr>
        <w:footnoteRef/>
      </w:r>
      <w:r w:rsidRPr="0022216D">
        <w:t xml:space="preserve"> </w:t>
      </w:r>
      <w:hyperlink r:id="rId1" w:anchor="page=111&amp;zoom=80" w:history="1">
        <w:r w:rsidRPr="0022216D">
          <w:rPr>
            <w:rStyle w:val="Hyperlink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3">
    <w:p w14:paraId="57BA7441" w14:textId="77777777" w:rsidR="0028072E" w:rsidRPr="0022216D" w:rsidRDefault="0028072E" w:rsidP="00A646CF">
      <w:pPr>
        <w:pStyle w:val="FootnoteText"/>
      </w:pPr>
      <w:r w:rsidRPr="0022216D">
        <w:rPr>
          <w:rStyle w:val="FootnoteReference"/>
        </w:rPr>
        <w:footnoteRef/>
      </w:r>
      <w:r w:rsidRPr="0022216D">
        <w:t xml:space="preserve"> </w:t>
      </w:r>
      <w:hyperlink r:id="rId2" w:anchor="page=111&amp;zoom=80" w:history="1">
        <w:r w:rsidRPr="0022216D">
          <w:rPr>
            <w:rStyle w:val="Hyperlink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  <w:r w:rsidRPr="0022216D">
        <w:rPr>
          <w:rStyle w:val="Hyperlink"/>
          <w:rFonts w:asciiTheme="majorHAnsi" w:hAnsiTheme="majorHAnsi" w:cstheme="majorHAnsi"/>
          <w:bCs/>
          <w:sz w:val="18"/>
          <w:szCs w:val="18"/>
        </w:rPr>
        <w:t xml:space="preserve"> </w:t>
      </w:r>
    </w:p>
  </w:footnote>
  <w:footnote w:id="4">
    <w:p w14:paraId="270AC7D1" w14:textId="77777777" w:rsidR="0028072E" w:rsidRPr="0022216D" w:rsidRDefault="0028072E" w:rsidP="00A646CF">
      <w:pPr>
        <w:pStyle w:val="FootnoteText"/>
      </w:pPr>
      <w:r w:rsidRPr="0022216D">
        <w:rPr>
          <w:rStyle w:val="FootnoteReference"/>
        </w:rPr>
        <w:footnoteRef/>
      </w:r>
      <w:r w:rsidRPr="0022216D">
        <w:t xml:space="preserve"> </w:t>
      </w:r>
      <w:hyperlink r:id="rId3" w:anchor="page=111&amp;zoom=80" w:history="1">
        <w:r w:rsidRPr="0022216D">
          <w:rPr>
            <w:rStyle w:val="Hyperlink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5">
    <w:p w14:paraId="63A06D79" w14:textId="77777777" w:rsidR="0028072E" w:rsidRPr="00AD2538" w:rsidRDefault="0028072E" w:rsidP="00830D22">
      <w:pPr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AD2538">
          <w:rPr>
            <w:rStyle w:val="Hyperlink"/>
            <w:rFonts w:asciiTheme="majorHAnsi" w:hAnsiTheme="majorHAnsi" w:cstheme="majorHAnsi"/>
            <w:sz w:val="18"/>
            <w:szCs w:val="18"/>
          </w:rPr>
          <w:t>https://narodne-novine.nn.hr/clanci/medunarodni/2007_01_1_2.html</w:t>
        </w:r>
      </w:hyperlink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Zakon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o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ratifikaciji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Konvencije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o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pristupu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informacijama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sudjelovanju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javnosti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u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donošenju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odluka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i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pristupu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pravosuđu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u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pitanjima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okoliša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>)</w:t>
      </w:r>
    </w:p>
    <w:p w14:paraId="1C949EEA" w14:textId="77777777" w:rsidR="0028072E" w:rsidRPr="00F229B2" w:rsidRDefault="0028072E">
      <w:pPr>
        <w:pStyle w:val="FootnoteText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E8C"/>
    <w:multiLevelType w:val="hybridMultilevel"/>
    <w:tmpl w:val="AA48FC7C"/>
    <w:lvl w:ilvl="0" w:tplc="A3F20A94">
      <w:start w:val="1"/>
      <w:numFmt w:val="bullet"/>
      <w:lvlText w:val=""/>
      <w:lvlJc w:val="left"/>
      <w:pPr>
        <w:ind w:left="8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30D3E1C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A58B4"/>
    <w:multiLevelType w:val="hybridMultilevel"/>
    <w:tmpl w:val="9528C8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E48B7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52EE1"/>
    <w:multiLevelType w:val="hybridMultilevel"/>
    <w:tmpl w:val="4D18FC48"/>
    <w:lvl w:ilvl="0" w:tplc="695C5C1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0D2B7A"/>
    <w:multiLevelType w:val="hybridMultilevel"/>
    <w:tmpl w:val="363C0076"/>
    <w:lvl w:ilvl="0" w:tplc="A3F2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C4EB6"/>
    <w:multiLevelType w:val="hybridMultilevel"/>
    <w:tmpl w:val="4F3284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C7326"/>
    <w:multiLevelType w:val="multilevel"/>
    <w:tmpl w:val="9916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E7B12DB"/>
    <w:multiLevelType w:val="hybridMultilevel"/>
    <w:tmpl w:val="7B74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92980"/>
    <w:multiLevelType w:val="hybridMultilevel"/>
    <w:tmpl w:val="C4CE9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45C7316">
      <w:start w:val="1"/>
      <w:numFmt w:val="lowerRoman"/>
      <w:lvlText w:val="(%4.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F0BBC"/>
    <w:multiLevelType w:val="hybridMultilevel"/>
    <w:tmpl w:val="2FE25F1E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95A3D"/>
    <w:multiLevelType w:val="hybridMultilevel"/>
    <w:tmpl w:val="4B184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84204"/>
    <w:multiLevelType w:val="hybridMultilevel"/>
    <w:tmpl w:val="856C00AC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85A8E"/>
    <w:multiLevelType w:val="hybridMultilevel"/>
    <w:tmpl w:val="8DF8E9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74659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B27BF"/>
    <w:multiLevelType w:val="multilevel"/>
    <w:tmpl w:val="1BD0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1F54294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46084"/>
    <w:multiLevelType w:val="hybridMultilevel"/>
    <w:tmpl w:val="D4322958"/>
    <w:lvl w:ilvl="0" w:tplc="0DA85984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91A71"/>
    <w:multiLevelType w:val="hybridMultilevel"/>
    <w:tmpl w:val="B00A0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52949"/>
    <w:multiLevelType w:val="hybridMultilevel"/>
    <w:tmpl w:val="D87A49C2"/>
    <w:lvl w:ilvl="0" w:tplc="0F2A29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37BAE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11E94"/>
    <w:multiLevelType w:val="hybridMultilevel"/>
    <w:tmpl w:val="7AE415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70B1E"/>
    <w:multiLevelType w:val="hybridMultilevel"/>
    <w:tmpl w:val="98E88FA8"/>
    <w:lvl w:ilvl="0" w:tplc="041A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3" w15:restartNumberingAfterBreak="0">
    <w:nsid w:val="45EA582C"/>
    <w:multiLevelType w:val="multilevel"/>
    <w:tmpl w:val="AFD6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7BD6B8B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4662A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22935"/>
    <w:multiLevelType w:val="hybridMultilevel"/>
    <w:tmpl w:val="047C72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569E7"/>
    <w:multiLevelType w:val="hybridMultilevel"/>
    <w:tmpl w:val="5E82FC9E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91EA8"/>
    <w:multiLevelType w:val="hybridMultilevel"/>
    <w:tmpl w:val="2E0AC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23D45"/>
    <w:multiLevelType w:val="hybridMultilevel"/>
    <w:tmpl w:val="F4F4F6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D16AA"/>
    <w:multiLevelType w:val="multilevel"/>
    <w:tmpl w:val="37E6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5FD09F2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55713"/>
    <w:multiLevelType w:val="multilevel"/>
    <w:tmpl w:val="EDE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566763C7"/>
    <w:multiLevelType w:val="hybridMultilevel"/>
    <w:tmpl w:val="18FCBB1A"/>
    <w:lvl w:ilvl="0" w:tplc="041A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4" w15:restartNumberingAfterBreak="0">
    <w:nsid w:val="5C5871C5"/>
    <w:multiLevelType w:val="hybridMultilevel"/>
    <w:tmpl w:val="F996B9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16075"/>
    <w:multiLevelType w:val="hybridMultilevel"/>
    <w:tmpl w:val="632C07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25B39"/>
    <w:multiLevelType w:val="multilevel"/>
    <w:tmpl w:val="EB000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5DE904A1"/>
    <w:multiLevelType w:val="hybridMultilevel"/>
    <w:tmpl w:val="99CA51AC"/>
    <w:lvl w:ilvl="0" w:tplc="041A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8" w15:restartNumberingAfterBreak="0">
    <w:nsid w:val="60ED3EBC"/>
    <w:multiLevelType w:val="hybridMultilevel"/>
    <w:tmpl w:val="9D6EF64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996947"/>
    <w:multiLevelType w:val="hybridMultilevel"/>
    <w:tmpl w:val="11A06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AA4CD1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65B93E48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A123B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744AC9"/>
    <w:multiLevelType w:val="hybridMultilevel"/>
    <w:tmpl w:val="96BE7C8C"/>
    <w:lvl w:ilvl="0" w:tplc="7E2AAD3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6B5F2E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75E77FE9"/>
    <w:multiLevelType w:val="hybridMultilevel"/>
    <w:tmpl w:val="4F12DAB2"/>
    <w:lvl w:ilvl="0" w:tplc="A3F2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17E2D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7B303F81"/>
    <w:multiLevelType w:val="hybridMultilevel"/>
    <w:tmpl w:val="FB3A7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9"/>
  </w:num>
  <w:num w:numId="3">
    <w:abstractNumId w:val="32"/>
  </w:num>
  <w:num w:numId="4">
    <w:abstractNumId w:val="7"/>
  </w:num>
  <w:num w:numId="5">
    <w:abstractNumId w:val="46"/>
  </w:num>
  <w:num w:numId="6">
    <w:abstractNumId w:val="40"/>
  </w:num>
  <w:num w:numId="7">
    <w:abstractNumId w:val="23"/>
  </w:num>
  <w:num w:numId="8">
    <w:abstractNumId w:val="30"/>
  </w:num>
  <w:num w:numId="9">
    <w:abstractNumId w:val="15"/>
  </w:num>
  <w:num w:numId="10">
    <w:abstractNumId w:val="44"/>
  </w:num>
  <w:num w:numId="11">
    <w:abstractNumId w:val="17"/>
  </w:num>
  <w:num w:numId="12">
    <w:abstractNumId w:val="36"/>
  </w:num>
  <w:num w:numId="13">
    <w:abstractNumId w:val="38"/>
  </w:num>
  <w:num w:numId="14">
    <w:abstractNumId w:val="35"/>
  </w:num>
  <w:num w:numId="15">
    <w:abstractNumId w:val="16"/>
  </w:num>
  <w:num w:numId="16">
    <w:abstractNumId w:val="20"/>
  </w:num>
  <w:num w:numId="17">
    <w:abstractNumId w:val="24"/>
  </w:num>
  <w:num w:numId="18">
    <w:abstractNumId w:val="12"/>
  </w:num>
  <w:num w:numId="19">
    <w:abstractNumId w:val="10"/>
  </w:num>
  <w:num w:numId="20">
    <w:abstractNumId w:val="27"/>
  </w:num>
  <w:num w:numId="21">
    <w:abstractNumId w:val="8"/>
  </w:num>
  <w:num w:numId="22">
    <w:abstractNumId w:val="4"/>
  </w:num>
  <w:num w:numId="23">
    <w:abstractNumId w:val="28"/>
  </w:num>
  <w:num w:numId="24">
    <w:abstractNumId w:val="18"/>
  </w:num>
  <w:num w:numId="25">
    <w:abstractNumId w:val="43"/>
  </w:num>
  <w:num w:numId="26">
    <w:abstractNumId w:val="29"/>
  </w:num>
  <w:num w:numId="27">
    <w:abstractNumId w:val="19"/>
  </w:num>
  <w:num w:numId="28">
    <w:abstractNumId w:val="45"/>
  </w:num>
  <w:num w:numId="29">
    <w:abstractNumId w:val="6"/>
  </w:num>
  <w:num w:numId="30">
    <w:abstractNumId w:val="22"/>
  </w:num>
  <w:num w:numId="31">
    <w:abstractNumId w:val="37"/>
  </w:num>
  <w:num w:numId="32">
    <w:abstractNumId w:val="0"/>
  </w:num>
  <w:num w:numId="33">
    <w:abstractNumId w:val="39"/>
  </w:num>
  <w:num w:numId="34">
    <w:abstractNumId w:val="2"/>
  </w:num>
  <w:num w:numId="35">
    <w:abstractNumId w:val="33"/>
  </w:num>
  <w:num w:numId="36">
    <w:abstractNumId w:val="5"/>
  </w:num>
  <w:num w:numId="37">
    <w:abstractNumId w:val="26"/>
  </w:num>
  <w:num w:numId="38">
    <w:abstractNumId w:val="14"/>
  </w:num>
  <w:num w:numId="39">
    <w:abstractNumId w:val="1"/>
  </w:num>
  <w:num w:numId="40">
    <w:abstractNumId w:val="3"/>
  </w:num>
  <w:num w:numId="41">
    <w:abstractNumId w:val="47"/>
  </w:num>
  <w:num w:numId="42">
    <w:abstractNumId w:val="42"/>
  </w:num>
  <w:num w:numId="43">
    <w:abstractNumId w:val="25"/>
  </w:num>
  <w:num w:numId="44">
    <w:abstractNumId w:val="11"/>
  </w:num>
  <w:num w:numId="45">
    <w:abstractNumId w:val="41"/>
  </w:num>
  <w:num w:numId="46">
    <w:abstractNumId w:val="31"/>
  </w:num>
  <w:num w:numId="47">
    <w:abstractNumId w:val="21"/>
  </w:num>
  <w:num w:numId="48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C3"/>
    <w:rsid w:val="0000133A"/>
    <w:rsid w:val="00002343"/>
    <w:rsid w:val="0000394F"/>
    <w:rsid w:val="00004B0C"/>
    <w:rsid w:val="00005919"/>
    <w:rsid w:val="0000682E"/>
    <w:rsid w:val="00006A8F"/>
    <w:rsid w:val="00007613"/>
    <w:rsid w:val="00010E35"/>
    <w:rsid w:val="00010E73"/>
    <w:rsid w:val="00011762"/>
    <w:rsid w:val="00011FA7"/>
    <w:rsid w:val="000125EF"/>
    <w:rsid w:val="000130B5"/>
    <w:rsid w:val="00013579"/>
    <w:rsid w:val="00013F5B"/>
    <w:rsid w:val="00014EC7"/>
    <w:rsid w:val="00015C59"/>
    <w:rsid w:val="00015CD9"/>
    <w:rsid w:val="0001624B"/>
    <w:rsid w:val="00016FC6"/>
    <w:rsid w:val="00020D66"/>
    <w:rsid w:val="00023377"/>
    <w:rsid w:val="0002372B"/>
    <w:rsid w:val="000252E3"/>
    <w:rsid w:val="00025C82"/>
    <w:rsid w:val="0002613C"/>
    <w:rsid w:val="00026F19"/>
    <w:rsid w:val="00030FE7"/>
    <w:rsid w:val="00031D81"/>
    <w:rsid w:val="00031FD8"/>
    <w:rsid w:val="00032A22"/>
    <w:rsid w:val="000339BD"/>
    <w:rsid w:val="00035255"/>
    <w:rsid w:val="00037DF3"/>
    <w:rsid w:val="00040241"/>
    <w:rsid w:val="00040707"/>
    <w:rsid w:val="00040899"/>
    <w:rsid w:val="00040C59"/>
    <w:rsid w:val="00041B69"/>
    <w:rsid w:val="00041CEC"/>
    <w:rsid w:val="0004233F"/>
    <w:rsid w:val="00042623"/>
    <w:rsid w:val="00045524"/>
    <w:rsid w:val="00045931"/>
    <w:rsid w:val="00045F4B"/>
    <w:rsid w:val="000469A8"/>
    <w:rsid w:val="00047FC9"/>
    <w:rsid w:val="00051C3F"/>
    <w:rsid w:val="000533D8"/>
    <w:rsid w:val="00053C73"/>
    <w:rsid w:val="00053E31"/>
    <w:rsid w:val="0005653A"/>
    <w:rsid w:val="00057424"/>
    <w:rsid w:val="00057D5C"/>
    <w:rsid w:val="000603C4"/>
    <w:rsid w:val="000619A1"/>
    <w:rsid w:val="000620AD"/>
    <w:rsid w:val="00063670"/>
    <w:rsid w:val="0006370B"/>
    <w:rsid w:val="00064B4C"/>
    <w:rsid w:val="00066DAC"/>
    <w:rsid w:val="0006798E"/>
    <w:rsid w:val="00067FE9"/>
    <w:rsid w:val="000711FE"/>
    <w:rsid w:val="00071581"/>
    <w:rsid w:val="00072576"/>
    <w:rsid w:val="00072B81"/>
    <w:rsid w:val="00072CA8"/>
    <w:rsid w:val="00072CE5"/>
    <w:rsid w:val="00073905"/>
    <w:rsid w:val="000739E1"/>
    <w:rsid w:val="00073CFB"/>
    <w:rsid w:val="000747F0"/>
    <w:rsid w:val="00075BD4"/>
    <w:rsid w:val="00076457"/>
    <w:rsid w:val="00076A79"/>
    <w:rsid w:val="00077468"/>
    <w:rsid w:val="000810DA"/>
    <w:rsid w:val="00082CF9"/>
    <w:rsid w:val="000934D8"/>
    <w:rsid w:val="00093B05"/>
    <w:rsid w:val="00093E1D"/>
    <w:rsid w:val="0009482D"/>
    <w:rsid w:val="0009619F"/>
    <w:rsid w:val="00096F7E"/>
    <w:rsid w:val="000975B2"/>
    <w:rsid w:val="00097855"/>
    <w:rsid w:val="000A1413"/>
    <w:rsid w:val="000A14F8"/>
    <w:rsid w:val="000A1D01"/>
    <w:rsid w:val="000A23F8"/>
    <w:rsid w:val="000A2B45"/>
    <w:rsid w:val="000A36BB"/>
    <w:rsid w:val="000A3C1B"/>
    <w:rsid w:val="000A485A"/>
    <w:rsid w:val="000A586B"/>
    <w:rsid w:val="000A65C7"/>
    <w:rsid w:val="000A6ABC"/>
    <w:rsid w:val="000A7F49"/>
    <w:rsid w:val="000B1380"/>
    <w:rsid w:val="000B1BB9"/>
    <w:rsid w:val="000B1C4C"/>
    <w:rsid w:val="000B36A1"/>
    <w:rsid w:val="000B5A2D"/>
    <w:rsid w:val="000B5F3B"/>
    <w:rsid w:val="000B60D4"/>
    <w:rsid w:val="000B6C43"/>
    <w:rsid w:val="000B6F63"/>
    <w:rsid w:val="000B761D"/>
    <w:rsid w:val="000C0D05"/>
    <w:rsid w:val="000C13FC"/>
    <w:rsid w:val="000C2244"/>
    <w:rsid w:val="000C31F4"/>
    <w:rsid w:val="000C4B21"/>
    <w:rsid w:val="000C5F9D"/>
    <w:rsid w:val="000C7267"/>
    <w:rsid w:val="000C7C85"/>
    <w:rsid w:val="000D160D"/>
    <w:rsid w:val="000D25FF"/>
    <w:rsid w:val="000D479B"/>
    <w:rsid w:val="000D5DF7"/>
    <w:rsid w:val="000D6556"/>
    <w:rsid w:val="000D7C01"/>
    <w:rsid w:val="000D7D18"/>
    <w:rsid w:val="000D7F49"/>
    <w:rsid w:val="000E0353"/>
    <w:rsid w:val="000E1E25"/>
    <w:rsid w:val="000E2294"/>
    <w:rsid w:val="000E4898"/>
    <w:rsid w:val="000E5757"/>
    <w:rsid w:val="000E5A9B"/>
    <w:rsid w:val="000E7F8F"/>
    <w:rsid w:val="000F3BA0"/>
    <w:rsid w:val="000F3C03"/>
    <w:rsid w:val="000F60CC"/>
    <w:rsid w:val="000F637F"/>
    <w:rsid w:val="000F7213"/>
    <w:rsid w:val="0010006E"/>
    <w:rsid w:val="00102508"/>
    <w:rsid w:val="00102D2D"/>
    <w:rsid w:val="001037C8"/>
    <w:rsid w:val="0010433E"/>
    <w:rsid w:val="00105D86"/>
    <w:rsid w:val="00106EDC"/>
    <w:rsid w:val="00107427"/>
    <w:rsid w:val="00107C5D"/>
    <w:rsid w:val="001106F6"/>
    <w:rsid w:val="00110A60"/>
    <w:rsid w:val="001113F1"/>
    <w:rsid w:val="00111A5A"/>
    <w:rsid w:val="00111E8E"/>
    <w:rsid w:val="0011297D"/>
    <w:rsid w:val="00112B79"/>
    <w:rsid w:val="00113BB4"/>
    <w:rsid w:val="00113C2A"/>
    <w:rsid w:val="00116673"/>
    <w:rsid w:val="001169CA"/>
    <w:rsid w:val="0012186E"/>
    <w:rsid w:val="00125BF2"/>
    <w:rsid w:val="00126A05"/>
    <w:rsid w:val="00126DCC"/>
    <w:rsid w:val="0013076D"/>
    <w:rsid w:val="00130B72"/>
    <w:rsid w:val="0013162C"/>
    <w:rsid w:val="00131B19"/>
    <w:rsid w:val="00135820"/>
    <w:rsid w:val="00137089"/>
    <w:rsid w:val="00140529"/>
    <w:rsid w:val="00140C20"/>
    <w:rsid w:val="00141E24"/>
    <w:rsid w:val="0014375B"/>
    <w:rsid w:val="00143F0C"/>
    <w:rsid w:val="001443CA"/>
    <w:rsid w:val="00144D18"/>
    <w:rsid w:val="00145599"/>
    <w:rsid w:val="00145745"/>
    <w:rsid w:val="00145E77"/>
    <w:rsid w:val="001467CB"/>
    <w:rsid w:val="00147AF7"/>
    <w:rsid w:val="001500F4"/>
    <w:rsid w:val="001507B7"/>
    <w:rsid w:val="0015118D"/>
    <w:rsid w:val="00152114"/>
    <w:rsid w:val="00154C0E"/>
    <w:rsid w:val="00155D6D"/>
    <w:rsid w:val="00156920"/>
    <w:rsid w:val="00160E5E"/>
    <w:rsid w:val="00161F41"/>
    <w:rsid w:val="00162410"/>
    <w:rsid w:val="00162712"/>
    <w:rsid w:val="00162E6A"/>
    <w:rsid w:val="001637AF"/>
    <w:rsid w:val="00163CB6"/>
    <w:rsid w:val="00167FA8"/>
    <w:rsid w:val="00171090"/>
    <w:rsid w:val="00171D21"/>
    <w:rsid w:val="0017226D"/>
    <w:rsid w:val="0017359B"/>
    <w:rsid w:val="0017454E"/>
    <w:rsid w:val="001749D4"/>
    <w:rsid w:val="00175693"/>
    <w:rsid w:val="00176830"/>
    <w:rsid w:val="00177326"/>
    <w:rsid w:val="0017758A"/>
    <w:rsid w:val="001775AA"/>
    <w:rsid w:val="00177733"/>
    <w:rsid w:val="00177B4E"/>
    <w:rsid w:val="00177F07"/>
    <w:rsid w:val="00181C0E"/>
    <w:rsid w:val="00182F4E"/>
    <w:rsid w:val="00183011"/>
    <w:rsid w:val="00183765"/>
    <w:rsid w:val="00183D14"/>
    <w:rsid w:val="0018559F"/>
    <w:rsid w:val="001855FA"/>
    <w:rsid w:val="0018708B"/>
    <w:rsid w:val="001873FD"/>
    <w:rsid w:val="00187680"/>
    <w:rsid w:val="001900F0"/>
    <w:rsid w:val="001908C7"/>
    <w:rsid w:val="001918B4"/>
    <w:rsid w:val="00191F3E"/>
    <w:rsid w:val="00191F96"/>
    <w:rsid w:val="001926A0"/>
    <w:rsid w:val="00193857"/>
    <w:rsid w:val="001948BB"/>
    <w:rsid w:val="00196011"/>
    <w:rsid w:val="00196B0E"/>
    <w:rsid w:val="00197772"/>
    <w:rsid w:val="001A3044"/>
    <w:rsid w:val="001A40F9"/>
    <w:rsid w:val="001A59EF"/>
    <w:rsid w:val="001A6F22"/>
    <w:rsid w:val="001A7315"/>
    <w:rsid w:val="001A7B93"/>
    <w:rsid w:val="001B035E"/>
    <w:rsid w:val="001B0A49"/>
    <w:rsid w:val="001B0C18"/>
    <w:rsid w:val="001B1C1C"/>
    <w:rsid w:val="001B1F90"/>
    <w:rsid w:val="001B3F23"/>
    <w:rsid w:val="001B5184"/>
    <w:rsid w:val="001B5C8C"/>
    <w:rsid w:val="001B6EE9"/>
    <w:rsid w:val="001C1D46"/>
    <w:rsid w:val="001C3186"/>
    <w:rsid w:val="001C6555"/>
    <w:rsid w:val="001C6747"/>
    <w:rsid w:val="001C6E66"/>
    <w:rsid w:val="001C7024"/>
    <w:rsid w:val="001C725F"/>
    <w:rsid w:val="001D1D26"/>
    <w:rsid w:val="001D325E"/>
    <w:rsid w:val="001D3D03"/>
    <w:rsid w:val="001D4E5C"/>
    <w:rsid w:val="001D5D13"/>
    <w:rsid w:val="001D6652"/>
    <w:rsid w:val="001D69B1"/>
    <w:rsid w:val="001D6BB6"/>
    <w:rsid w:val="001D7927"/>
    <w:rsid w:val="001E0AB7"/>
    <w:rsid w:val="001E0FA8"/>
    <w:rsid w:val="001E0FD7"/>
    <w:rsid w:val="001E114A"/>
    <w:rsid w:val="001E1D35"/>
    <w:rsid w:val="001E2427"/>
    <w:rsid w:val="001E2B69"/>
    <w:rsid w:val="001E3CCA"/>
    <w:rsid w:val="001E3FC2"/>
    <w:rsid w:val="001E48B5"/>
    <w:rsid w:val="001E57F6"/>
    <w:rsid w:val="001E65CB"/>
    <w:rsid w:val="001E7F66"/>
    <w:rsid w:val="001F17C6"/>
    <w:rsid w:val="001F18BD"/>
    <w:rsid w:val="001F1FE7"/>
    <w:rsid w:val="001F2194"/>
    <w:rsid w:val="001F3027"/>
    <w:rsid w:val="001F3610"/>
    <w:rsid w:val="001F55DA"/>
    <w:rsid w:val="001F56D9"/>
    <w:rsid w:val="001F5D3C"/>
    <w:rsid w:val="001F743E"/>
    <w:rsid w:val="001F7731"/>
    <w:rsid w:val="001F7817"/>
    <w:rsid w:val="00201566"/>
    <w:rsid w:val="002019C5"/>
    <w:rsid w:val="00201AEE"/>
    <w:rsid w:val="002020DC"/>
    <w:rsid w:val="002025E1"/>
    <w:rsid w:val="00202DEB"/>
    <w:rsid w:val="00202FC9"/>
    <w:rsid w:val="002037B1"/>
    <w:rsid w:val="002048D2"/>
    <w:rsid w:val="002055B4"/>
    <w:rsid w:val="00205951"/>
    <w:rsid w:val="002071B6"/>
    <w:rsid w:val="002103E2"/>
    <w:rsid w:val="00211773"/>
    <w:rsid w:val="00212FA1"/>
    <w:rsid w:val="00213FB5"/>
    <w:rsid w:val="002151EE"/>
    <w:rsid w:val="00215776"/>
    <w:rsid w:val="002161FB"/>
    <w:rsid w:val="00220CEF"/>
    <w:rsid w:val="002220E3"/>
    <w:rsid w:val="00222118"/>
    <w:rsid w:val="0022216D"/>
    <w:rsid w:val="002230B0"/>
    <w:rsid w:val="00223470"/>
    <w:rsid w:val="00224BBD"/>
    <w:rsid w:val="00224F93"/>
    <w:rsid w:val="00225B61"/>
    <w:rsid w:val="00226241"/>
    <w:rsid w:val="00230FC4"/>
    <w:rsid w:val="00232C01"/>
    <w:rsid w:val="00232C37"/>
    <w:rsid w:val="002345C5"/>
    <w:rsid w:val="0023658F"/>
    <w:rsid w:val="00237385"/>
    <w:rsid w:val="00237D20"/>
    <w:rsid w:val="00241132"/>
    <w:rsid w:val="00241C26"/>
    <w:rsid w:val="00242219"/>
    <w:rsid w:val="0024279C"/>
    <w:rsid w:val="0024484C"/>
    <w:rsid w:val="0024533B"/>
    <w:rsid w:val="00245B0B"/>
    <w:rsid w:val="00252DA9"/>
    <w:rsid w:val="00254568"/>
    <w:rsid w:val="00256880"/>
    <w:rsid w:val="00256DFC"/>
    <w:rsid w:val="002570BE"/>
    <w:rsid w:val="00257342"/>
    <w:rsid w:val="00257477"/>
    <w:rsid w:val="00257B85"/>
    <w:rsid w:val="00260A71"/>
    <w:rsid w:val="00261FA7"/>
    <w:rsid w:val="00262C74"/>
    <w:rsid w:val="00262DE0"/>
    <w:rsid w:val="00266DA0"/>
    <w:rsid w:val="002672AC"/>
    <w:rsid w:val="00267C6F"/>
    <w:rsid w:val="002700BC"/>
    <w:rsid w:val="0027123C"/>
    <w:rsid w:val="002716DF"/>
    <w:rsid w:val="00271D8A"/>
    <w:rsid w:val="002763F7"/>
    <w:rsid w:val="00280223"/>
    <w:rsid w:val="0028072E"/>
    <w:rsid w:val="00284824"/>
    <w:rsid w:val="00285805"/>
    <w:rsid w:val="00285BC2"/>
    <w:rsid w:val="00285E95"/>
    <w:rsid w:val="00285EB5"/>
    <w:rsid w:val="002862C7"/>
    <w:rsid w:val="00286DDF"/>
    <w:rsid w:val="00291070"/>
    <w:rsid w:val="00292836"/>
    <w:rsid w:val="0029290F"/>
    <w:rsid w:val="00292C09"/>
    <w:rsid w:val="00293B58"/>
    <w:rsid w:val="0029766B"/>
    <w:rsid w:val="002A3D66"/>
    <w:rsid w:val="002A402F"/>
    <w:rsid w:val="002A6020"/>
    <w:rsid w:val="002B031D"/>
    <w:rsid w:val="002B03DE"/>
    <w:rsid w:val="002B0A4C"/>
    <w:rsid w:val="002B1CB6"/>
    <w:rsid w:val="002B4EEA"/>
    <w:rsid w:val="002B50BE"/>
    <w:rsid w:val="002B6D3B"/>
    <w:rsid w:val="002B7678"/>
    <w:rsid w:val="002B78EE"/>
    <w:rsid w:val="002B7B5B"/>
    <w:rsid w:val="002C12CC"/>
    <w:rsid w:val="002C2536"/>
    <w:rsid w:val="002C3C2B"/>
    <w:rsid w:val="002C45B9"/>
    <w:rsid w:val="002C5230"/>
    <w:rsid w:val="002C52FD"/>
    <w:rsid w:val="002C5351"/>
    <w:rsid w:val="002C57D2"/>
    <w:rsid w:val="002C583E"/>
    <w:rsid w:val="002C5AEB"/>
    <w:rsid w:val="002C73D0"/>
    <w:rsid w:val="002C7EEA"/>
    <w:rsid w:val="002D1470"/>
    <w:rsid w:val="002D1826"/>
    <w:rsid w:val="002D26D6"/>
    <w:rsid w:val="002D444C"/>
    <w:rsid w:val="002D60F5"/>
    <w:rsid w:val="002D6154"/>
    <w:rsid w:val="002D656D"/>
    <w:rsid w:val="002D6C70"/>
    <w:rsid w:val="002E1CDA"/>
    <w:rsid w:val="002E2C1C"/>
    <w:rsid w:val="002E45C2"/>
    <w:rsid w:val="002E6ED3"/>
    <w:rsid w:val="002F040B"/>
    <w:rsid w:val="002F0668"/>
    <w:rsid w:val="002F09B6"/>
    <w:rsid w:val="002F20FD"/>
    <w:rsid w:val="002F2182"/>
    <w:rsid w:val="002F21C1"/>
    <w:rsid w:val="002F304A"/>
    <w:rsid w:val="002F3479"/>
    <w:rsid w:val="002F4232"/>
    <w:rsid w:val="002F596E"/>
    <w:rsid w:val="002F5C0A"/>
    <w:rsid w:val="002F5D02"/>
    <w:rsid w:val="002F6807"/>
    <w:rsid w:val="002F7BC1"/>
    <w:rsid w:val="00301566"/>
    <w:rsid w:val="00304255"/>
    <w:rsid w:val="00304F3B"/>
    <w:rsid w:val="003052AF"/>
    <w:rsid w:val="00307623"/>
    <w:rsid w:val="00307B9C"/>
    <w:rsid w:val="00307C39"/>
    <w:rsid w:val="003119CD"/>
    <w:rsid w:val="00312424"/>
    <w:rsid w:val="00313089"/>
    <w:rsid w:val="00313FE9"/>
    <w:rsid w:val="003141E6"/>
    <w:rsid w:val="00314934"/>
    <w:rsid w:val="00314F0A"/>
    <w:rsid w:val="003150AD"/>
    <w:rsid w:val="00315A96"/>
    <w:rsid w:val="00316D6E"/>
    <w:rsid w:val="0031728F"/>
    <w:rsid w:val="00317296"/>
    <w:rsid w:val="00320298"/>
    <w:rsid w:val="0032181A"/>
    <w:rsid w:val="00322E62"/>
    <w:rsid w:val="00324D0C"/>
    <w:rsid w:val="003254A1"/>
    <w:rsid w:val="003259AB"/>
    <w:rsid w:val="003266E8"/>
    <w:rsid w:val="0032784B"/>
    <w:rsid w:val="00327B2D"/>
    <w:rsid w:val="003312E1"/>
    <w:rsid w:val="003324DB"/>
    <w:rsid w:val="00332820"/>
    <w:rsid w:val="003329DF"/>
    <w:rsid w:val="00333750"/>
    <w:rsid w:val="003350A9"/>
    <w:rsid w:val="00337B6A"/>
    <w:rsid w:val="003414CD"/>
    <w:rsid w:val="00341AE2"/>
    <w:rsid w:val="00341B4B"/>
    <w:rsid w:val="003428FD"/>
    <w:rsid w:val="00343AED"/>
    <w:rsid w:val="00344A50"/>
    <w:rsid w:val="00345B0A"/>
    <w:rsid w:val="00346294"/>
    <w:rsid w:val="00346C02"/>
    <w:rsid w:val="00347BEA"/>
    <w:rsid w:val="00350B39"/>
    <w:rsid w:val="00351C1D"/>
    <w:rsid w:val="0035277B"/>
    <w:rsid w:val="003529AF"/>
    <w:rsid w:val="00352FC1"/>
    <w:rsid w:val="003539FA"/>
    <w:rsid w:val="00353E68"/>
    <w:rsid w:val="00355401"/>
    <w:rsid w:val="00362143"/>
    <w:rsid w:val="00362C4E"/>
    <w:rsid w:val="0036401C"/>
    <w:rsid w:val="00365682"/>
    <w:rsid w:val="003660E6"/>
    <w:rsid w:val="003674FB"/>
    <w:rsid w:val="003702AF"/>
    <w:rsid w:val="003731C0"/>
    <w:rsid w:val="003745D8"/>
    <w:rsid w:val="003748A6"/>
    <w:rsid w:val="00374A56"/>
    <w:rsid w:val="00374B95"/>
    <w:rsid w:val="003759C6"/>
    <w:rsid w:val="00377474"/>
    <w:rsid w:val="003777DA"/>
    <w:rsid w:val="00377FE7"/>
    <w:rsid w:val="00380394"/>
    <w:rsid w:val="003819C9"/>
    <w:rsid w:val="00381AA3"/>
    <w:rsid w:val="00382C6B"/>
    <w:rsid w:val="00383310"/>
    <w:rsid w:val="0038639C"/>
    <w:rsid w:val="003872E9"/>
    <w:rsid w:val="00390C6D"/>
    <w:rsid w:val="00390D6E"/>
    <w:rsid w:val="003940D9"/>
    <w:rsid w:val="00395F16"/>
    <w:rsid w:val="00396128"/>
    <w:rsid w:val="0039649C"/>
    <w:rsid w:val="00397AD5"/>
    <w:rsid w:val="003A12C8"/>
    <w:rsid w:val="003A3166"/>
    <w:rsid w:val="003A4790"/>
    <w:rsid w:val="003A4BAB"/>
    <w:rsid w:val="003A4E6A"/>
    <w:rsid w:val="003A5BC8"/>
    <w:rsid w:val="003A6F66"/>
    <w:rsid w:val="003B06A7"/>
    <w:rsid w:val="003B0BB5"/>
    <w:rsid w:val="003B0BEF"/>
    <w:rsid w:val="003B30E7"/>
    <w:rsid w:val="003B37E1"/>
    <w:rsid w:val="003B3DEA"/>
    <w:rsid w:val="003B3DF1"/>
    <w:rsid w:val="003B57C9"/>
    <w:rsid w:val="003B67ED"/>
    <w:rsid w:val="003B6A2C"/>
    <w:rsid w:val="003B78BD"/>
    <w:rsid w:val="003C0833"/>
    <w:rsid w:val="003C0AA7"/>
    <w:rsid w:val="003C0D58"/>
    <w:rsid w:val="003C2EAA"/>
    <w:rsid w:val="003C31E3"/>
    <w:rsid w:val="003C497C"/>
    <w:rsid w:val="003C4CCF"/>
    <w:rsid w:val="003C5C22"/>
    <w:rsid w:val="003C5E8D"/>
    <w:rsid w:val="003C6687"/>
    <w:rsid w:val="003C6AE2"/>
    <w:rsid w:val="003C6BC8"/>
    <w:rsid w:val="003D203C"/>
    <w:rsid w:val="003D2818"/>
    <w:rsid w:val="003D2F38"/>
    <w:rsid w:val="003D57E7"/>
    <w:rsid w:val="003D597E"/>
    <w:rsid w:val="003D634E"/>
    <w:rsid w:val="003E2109"/>
    <w:rsid w:val="003E21C3"/>
    <w:rsid w:val="003E32FF"/>
    <w:rsid w:val="003E3650"/>
    <w:rsid w:val="003E3C58"/>
    <w:rsid w:val="003E3F98"/>
    <w:rsid w:val="003E4472"/>
    <w:rsid w:val="003E4A14"/>
    <w:rsid w:val="003E5550"/>
    <w:rsid w:val="003E5719"/>
    <w:rsid w:val="003E5EB2"/>
    <w:rsid w:val="003E659E"/>
    <w:rsid w:val="003E6CDD"/>
    <w:rsid w:val="003E6EC3"/>
    <w:rsid w:val="003E707E"/>
    <w:rsid w:val="003E791A"/>
    <w:rsid w:val="003F066C"/>
    <w:rsid w:val="003F39C6"/>
    <w:rsid w:val="003F3C5C"/>
    <w:rsid w:val="003F4DB8"/>
    <w:rsid w:val="003F6CBD"/>
    <w:rsid w:val="003F738F"/>
    <w:rsid w:val="0040049E"/>
    <w:rsid w:val="00400760"/>
    <w:rsid w:val="00400862"/>
    <w:rsid w:val="00400CC3"/>
    <w:rsid w:val="004013A7"/>
    <w:rsid w:val="00401AF3"/>
    <w:rsid w:val="00401ECD"/>
    <w:rsid w:val="00404A71"/>
    <w:rsid w:val="004077ED"/>
    <w:rsid w:val="00410ED7"/>
    <w:rsid w:val="00411AF7"/>
    <w:rsid w:val="00412C50"/>
    <w:rsid w:val="00412E8E"/>
    <w:rsid w:val="00413092"/>
    <w:rsid w:val="004140D0"/>
    <w:rsid w:val="00414225"/>
    <w:rsid w:val="00414FDC"/>
    <w:rsid w:val="00416357"/>
    <w:rsid w:val="004207D1"/>
    <w:rsid w:val="0042125E"/>
    <w:rsid w:val="0042205E"/>
    <w:rsid w:val="0042270D"/>
    <w:rsid w:val="00423149"/>
    <w:rsid w:val="00423406"/>
    <w:rsid w:val="00423B1F"/>
    <w:rsid w:val="00423E2C"/>
    <w:rsid w:val="00425464"/>
    <w:rsid w:val="004254CF"/>
    <w:rsid w:val="004255AC"/>
    <w:rsid w:val="004256FE"/>
    <w:rsid w:val="004269DB"/>
    <w:rsid w:val="0043100D"/>
    <w:rsid w:val="0043205C"/>
    <w:rsid w:val="00432066"/>
    <w:rsid w:val="00433518"/>
    <w:rsid w:val="004337D0"/>
    <w:rsid w:val="00434893"/>
    <w:rsid w:val="004350A7"/>
    <w:rsid w:val="004420B5"/>
    <w:rsid w:val="004433AE"/>
    <w:rsid w:val="00443825"/>
    <w:rsid w:val="0044392E"/>
    <w:rsid w:val="00443EFB"/>
    <w:rsid w:val="00444540"/>
    <w:rsid w:val="00444C09"/>
    <w:rsid w:val="00444FA5"/>
    <w:rsid w:val="00445CFE"/>
    <w:rsid w:val="00447809"/>
    <w:rsid w:val="00450454"/>
    <w:rsid w:val="004504AF"/>
    <w:rsid w:val="00450979"/>
    <w:rsid w:val="00451012"/>
    <w:rsid w:val="00451BE6"/>
    <w:rsid w:val="00452E69"/>
    <w:rsid w:val="00454340"/>
    <w:rsid w:val="00454DC5"/>
    <w:rsid w:val="00456A0C"/>
    <w:rsid w:val="00456A4D"/>
    <w:rsid w:val="00461232"/>
    <w:rsid w:val="004619CE"/>
    <w:rsid w:val="004631F9"/>
    <w:rsid w:val="004634B5"/>
    <w:rsid w:val="00463BCB"/>
    <w:rsid w:val="00472BC0"/>
    <w:rsid w:val="00475996"/>
    <w:rsid w:val="00476142"/>
    <w:rsid w:val="004766B8"/>
    <w:rsid w:val="00477C43"/>
    <w:rsid w:val="00480EF9"/>
    <w:rsid w:val="004820E6"/>
    <w:rsid w:val="00482203"/>
    <w:rsid w:val="004825F6"/>
    <w:rsid w:val="00483841"/>
    <w:rsid w:val="00485713"/>
    <w:rsid w:val="004857D4"/>
    <w:rsid w:val="00485C87"/>
    <w:rsid w:val="00485DEE"/>
    <w:rsid w:val="004865AA"/>
    <w:rsid w:val="00486E64"/>
    <w:rsid w:val="00486EC4"/>
    <w:rsid w:val="00487DF6"/>
    <w:rsid w:val="00491137"/>
    <w:rsid w:val="004920DF"/>
    <w:rsid w:val="00494172"/>
    <w:rsid w:val="0049442E"/>
    <w:rsid w:val="004946A8"/>
    <w:rsid w:val="00495166"/>
    <w:rsid w:val="00496314"/>
    <w:rsid w:val="00497ADC"/>
    <w:rsid w:val="004A1B73"/>
    <w:rsid w:val="004A334D"/>
    <w:rsid w:val="004A3FD7"/>
    <w:rsid w:val="004A4110"/>
    <w:rsid w:val="004A5A25"/>
    <w:rsid w:val="004A5ED8"/>
    <w:rsid w:val="004A6B56"/>
    <w:rsid w:val="004A74DF"/>
    <w:rsid w:val="004B0258"/>
    <w:rsid w:val="004B0488"/>
    <w:rsid w:val="004B0D59"/>
    <w:rsid w:val="004B0E16"/>
    <w:rsid w:val="004B250E"/>
    <w:rsid w:val="004B2B4A"/>
    <w:rsid w:val="004B3574"/>
    <w:rsid w:val="004B3877"/>
    <w:rsid w:val="004B49B8"/>
    <w:rsid w:val="004B4ED5"/>
    <w:rsid w:val="004B5653"/>
    <w:rsid w:val="004B5E4A"/>
    <w:rsid w:val="004B6BD3"/>
    <w:rsid w:val="004B7BE3"/>
    <w:rsid w:val="004B7FD3"/>
    <w:rsid w:val="004C1FBB"/>
    <w:rsid w:val="004C340C"/>
    <w:rsid w:val="004C5393"/>
    <w:rsid w:val="004C5679"/>
    <w:rsid w:val="004C5C62"/>
    <w:rsid w:val="004C5C99"/>
    <w:rsid w:val="004C6B73"/>
    <w:rsid w:val="004C768F"/>
    <w:rsid w:val="004D15AB"/>
    <w:rsid w:val="004D15C9"/>
    <w:rsid w:val="004D162D"/>
    <w:rsid w:val="004D1F00"/>
    <w:rsid w:val="004D2083"/>
    <w:rsid w:val="004D4DF6"/>
    <w:rsid w:val="004D75A7"/>
    <w:rsid w:val="004D771C"/>
    <w:rsid w:val="004E20C7"/>
    <w:rsid w:val="004E3BB7"/>
    <w:rsid w:val="004E3D43"/>
    <w:rsid w:val="004E401F"/>
    <w:rsid w:val="004E4D82"/>
    <w:rsid w:val="004E5D73"/>
    <w:rsid w:val="004E6394"/>
    <w:rsid w:val="004F0989"/>
    <w:rsid w:val="004F0C5A"/>
    <w:rsid w:val="004F0EED"/>
    <w:rsid w:val="004F1F8A"/>
    <w:rsid w:val="004F260B"/>
    <w:rsid w:val="004F3ABF"/>
    <w:rsid w:val="004F4A23"/>
    <w:rsid w:val="004F5551"/>
    <w:rsid w:val="004F5AE0"/>
    <w:rsid w:val="004F617B"/>
    <w:rsid w:val="004F680D"/>
    <w:rsid w:val="004F6DAA"/>
    <w:rsid w:val="0050169B"/>
    <w:rsid w:val="005022AF"/>
    <w:rsid w:val="005038A1"/>
    <w:rsid w:val="005039F3"/>
    <w:rsid w:val="005046C3"/>
    <w:rsid w:val="005050A6"/>
    <w:rsid w:val="005054EE"/>
    <w:rsid w:val="00506267"/>
    <w:rsid w:val="00506944"/>
    <w:rsid w:val="00506AF3"/>
    <w:rsid w:val="0050722E"/>
    <w:rsid w:val="005113BA"/>
    <w:rsid w:val="005161BF"/>
    <w:rsid w:val="00520FF3"/>
    <w:rsid w:val="00521B07"/>
    <w:rsid w:val="00524A47"/>
    <w:rsid w:val="005263F4"/>
    <w:rsid w:val="005266DA"/>
    <w:rsid w:val="005269B9"/>
    <w:rsid w:val="0052742C"/>
    <w:rsid w:val="005301C2"/>
    <w:rsid w:val="00531F41"/>
    <w:rsid w:val="00533F9A"/>
    <w:rsid w:val="005341EC"/>
    <w:rsid w:val="00536ABC"/>
    <w:rsid w:val="0053732F"/>
    <w:rsid w:val="00541957"/>
    <w:rsid w:val="0054256F"/>
    <w:rsid w:val="00543B8C"/>
    <w:rsid w:val="00546070"/>
    <w:rsid w:val="00547CBD"/>
    <w:rsid w:val="00551616"/>
    <w:rsid w:val="005524DE"/>
    <w:rsid w:val="00552AE2"/>
    <w:rsid w:val="00553F10"/>
    <w:rsid w:val="00554638"/>
    <w:rsid w:val="00555935"/>
    <w:rsid w:val="0055601A"/>
    <w:rsid w:val="005561F5"/>
    <w:rsid w:val="0055736E"/>
    <w:rsid w:val="00557928"/>
    <w:rsid w:val="00562920"/>
    <w:rsid w:val="00563C32"/>
    <w:rsid w:val="005641A6"/>
    <w:rsid w:val="0056450B"/>
    <w:rsid w:val="00564F0F"/>
    <w:rsid w:val="00565637"/>
    <w:rsid w:val="005676A4"/>
    <w:rsid w:val="0057051B"/>
    <w:rsid w:val="005713DD"/>
    <w:rsid w:val="00571D0C"/>
    <w:rsid w:val="00571DAE"/>
    <w:rsid w:val="00572322"/>
    <w:rsid w:val="005726FA"/>
    <w:rsid w:val="005736F6"/>
    <w:rsid w:val="00573A45"/>
    <w:rsid w:val="005745EC"/>
    <w:rsid w:val="00575149"/>
    <w:rsid w:val="00575C26"/>
    <w:rsid w:val="00576BB0"/>
    <w:rsid w:val="005776C1"/>
    <w:rsid w:val="00577F35"/>
    <w:rsid w:val="00580DE1"/>
    <w:rsid w:val="00581E35"/>
    <w:rsid w:val="0058282B"/>
    <w:rsid w:val="00582D29"/>
    <w:rsid w:val="005847C4"/>
    <w:rsid w:val="00586B3D"/>
    <w:rsid w:val="00591812"/>
    <w:rsid w:val="005918A7"/>
    <w:rsid w:val="00594225"/>
    <w:rsid w:val="00595966"/>
    <w:rsid w:val="00595A05"/>
    <w:rsid w:val="005968DA"/>
    <w:rsid w:val="0059750B"/>
    <w:rsid w:val="00597D0A"/>
    <w:rsid w:val="00597E1A"/>
    <w:rsid w:val="005A2039"/>
    <w:rsid w:val="005A23ED"/>
    <w:rsid w:val="005A27FF"/>
    <w:rsid w:val="005A30BB"/>
    <w:rsid w:val="005A3DE3"/>
    <w:rsid w:val="005A442B"/>
    <w:rsid w:val="005A5491"/>
    <w:rsid w:val="005A56F3"/>
    <w:rsid w:val="005A62CB"/>
    <w:rsid w:val="005A6E34"/>
    <w:rsid w:val="005A7BC5"/>
    <w:rsid w:val="005B0070"/>
    <w:rsid w:val="005B1D3F"/>
    <w:rsid w:val="005B4D29"/>
    <w:rsid w:val="005B610C"/>
    <w:rsid w:val="005B6A7D"/>
    <w:rsid w:val="005B6EFC"/>
    <w:rsid w:val="005C2B26"/>
    <w:rsid w:val="005C3FE3"/>
    <w:rsid w:val="005C4AF1"/>
    <w:rsid w:val="005C556B"/>
    <w:rsid w:val="005C5676"/>
    <w:rsid w:val="005C6B89"/>
    <w:rsid w:val="005C6CB5"/>
    <w:rsid w:val="005C7A19"/>
    <w:rsid w:val="005D12F8"/>
    <w:rsid w:val="005D1A10"/>
    <w:rsid w:val="005D1B94"/>
    <w:rsid w:val="005D1CD4"/>
    <w:rsid w:val="005D2A31"/>
    <w:rsid w:val="005D35CC"/>
    <w:rsid w:val="005D3A14"/>
    <w:rsid w:val="005D4FE1"/>
    <w:rsid w:val="005D5310"/>
    <w:rsid w:val="005D6C43"/>
    <w:rsid w:val="005D7071"/>
    <w:rsid w:val="005D7FAE"/>
    <w:rsid w:val="005D7FDA"/>
    <w:rsid w:val="005E19CC"/>
    <w:rsid w:val="005E2385"/>
    <w:rsid w:val="005E33E2"/>
    <w:rsid w:val="005E4F4F"/>
    <w:rsid w:val="005E6550"/>
    <w:rsid w:val="005E7EF6"/>
    <w:rsid w:val="005F0A79"/>
    <w:rsid w:val="005F12FC"/>
    <w:rsid w:val="005F1433"/>
    <w:rsid w:val="005F1856"/>
    <w:rsid w:val="005F1E8E"/>
    <w:rsid w:val="005F3001"/>
    <w:rsid w:val="005F4007"/>
    <w:rsid w:val="005F4397"/>
    <w:rsid w:val="005F4FA4"/>
    <w:rsid w:val="005F5422"/>
    <w:rsid w:val="005F5AEA"/>
    <w:rsid w:val="005F6E6F"/>
    <w:rsid w:val="005F6F5A"/>
    <w:rsid w:val="005F7077"/>
    <w:rsid w:val="005F77BA"/>
    <w:rsid w:val="0060158D"/>
    <w:rsid w:val="0060176E"/>
    <w:rsid w:val="006031DF"/>
    <w:rsid w:val="006042F0"/>
    <w:rsid w:val="0060433E"/>
    <w:rsid w:val="006050F5"/>
    <w:rsid w:val="006068BA"/>
    <w:rsid w:val="00607CD3"/>
    <w:rsid w:val="006118B0"/>
    <w:rsid w:val="006121BC"/>
    <w:rsid w:val="006126BF"/>
    <w:rsid w:val="00613347"/>
    <w:rsid w:val="00613DD3"/>
    <w:rsid w:val="00614D60"/>
    <w:rsid w:val="00614E2C"/>
    <w:rsid w:val="00614EC6"/>
    <w:rsid w:val="00614EF2"/>
    <w:rsid w:val="006153DD"/>
    <w:rsid w:val="006166DE"/>
    <w:rsid w:val="00616757"/>
    <w:rsid w:val="00616AF4"/>
    <w:rsid w:val="00616CD0"/>
    <w:rsid w:val="00616D69"/>
    <w:rsid w:val="00616D8C"/>
    <w:rsid w:val="00617FC2"/>
    <w:rsid w:val="00620F36"/>
    <w:rsid w:val="00621DB1"/>
    <w:rsid w:val="006222E2"/>
    <w:rsid w:val="00622768"/>
    <w:rsid w:val="006227AD"/>
    <w:rsid w:val="00622B41"/>
    <w:rsid w:val="006231DA"/>
    <w:rsid w:val="006248A6"/>
    <w:rsid w:val="0062544C"/>
    <w:rsid w:val="00632C1D"/>
    <w:rsid w:val="00632DB8"/>
    <w:rsid w:val="00633424"/>
    <w:rsid w:val="00633E13"/>
    <w:rsid w:val="00635D70"/>
    <w:rsid w:val="006368C9"/>
    <w:rsid w:val="00637BB3"/>
    <w:rsid w:val="0064131D"/>
    <w:rsid w:val="00641D65"/>
    <w:rsid w:val="006431EB"/>
    <w:rsid w:val="006434B1"/>
    <w:rsid w:val="006459DF"/>
    <w:rsid w:val="006459F2"/>
    <w:rsid w:val="0064699F"/>
    <w:rsid w:val="00651A36"/>
    <w:rsid w:val="00651AF6"/>
    <w:rsid w:val="00652062"/>
    <w:rsid w:val="006528C9"/>
    <w:rsid w:val="00652D96"/>
    <w:rsid w:val="00653110"/>
    <w:rsid w:val="00654642"/>
    <w:rsid w:val="00654699"/>
    <w:rsid w:val="00654BCE"/>
    <w:rsid w:val="00654DD5"/>
    <w:rsid w:val="006550D7"/>
    <w:rsid w:val="00655535"/>
    <w:rsid w:val="00655FB3"/>
    <w:rsid w:val="00657679"/>
    <w:rsid w:val="00660C7C"/>
    <w:rsid w:val="00660EE1"/>
    <w:rsid w:val="00661F1F"/>
    <w:rsid w:val="006625AC"/>
    <w:rsid w:val="00663DAF"/>
    <w:rsid w:val="00664C89"/>
    <w:rsid w:val="006651E1"/>
    <w:rsid w:val="0066746A"/>
    <w:rsid w:val="006675DF"/>
    <w:rsid w:val="00672201"/>
    <w:rsid w:val="0067228B"/>
    <w:rsid w:val="006726BE"/>
    <w:rsid w:val="00673E68"/>
    <w:rsid w:val="006741D9"/>
    <w:rsid w:val="00675412"/>
    <w:rsid w:val="00675A05"/>
    <w:rsid w:val="00676CC7"/>
    <w:rsid w:val="006772E6"/>
    <w:rsid w:val="00680B0B"/>
    <w:rsid w:val="00681AA6"/>
    <w:rsid w:val="00685A84"/>
    <w:rsid w:val="006863EC"/>
    <w:rsid w:val="0068664D"/>
    <w:rsid w:val="00687368"/>
    <w:rsid w:val="00687EBA"/>
    <w:rsid w:val="006902A7"/>
    <w:rsid w:val="00691D1E"/>
    <w:rsid w:val="00692232"/>
    <w:rsid w:val="006928FF"/>
    <w:rsid w:val="00692F66"/>
    <w:rsid w:val="00693DDB"/>
    <w:rsid w:val="00694B2F"/>
    <w:rsid w:val="00694CE2"/>
    <w:rsid w:val="0069508E"/>
    <w:rsid w:val="00695236"/>
    <w:rsid w:val="00695A9D"/>
    <w:rsid w:val="00696145"/>
    <w:rsid w:val="00697AF2"/>
    <w:rsid w:val="00697CE7"/>
    <w:rsid w:val="00697FA4"/>
    <w:rsid w:val="006A0DDF"/>
    <w:rsid w:val="006A12C0"/>
    <w:rsid w:val="006A1CAF"/>
    <w:rsid w:val="006A2324"/>
    <w:rsid w:val="006A2F3C"/>
    <w:rsid w:val="006A4843"/>
    <w:rsid w:val="006A505C"/>
    <w:rsid w:val="006A673C"/>
    <w:rsid w:val="006A6F07"/>
    <w:rsid w:val="006B0B8C"/>
    <w:rsid w:val="006B0CCC"/>
    <w:rsid w:val="006B21AA"/>
    <w:rsid w:val="006B4E6D"/>
    <w:rsid w:val="006B59EF"/>
    <w:rsid w:val="006B5B14"/>
    <w:rsid w:val="006B6081"/>
    <w:rsid w:val="006B6A1D"/>
    <w:rsid w:val="006B6C1A"/>
    <w:rsid w:val="006B7DC7"/>
    <w:rsid w:val="006C0951"/>
    <w:rsid w:val="006C0EA8"/>
    <w:rsid w:val="006C122D"/>
    <w:rsid w:val="006C2371"/>
    <w:rsid w:val="006C2D85"/>
    <w:rsid w:val="006C3A65"/>
    <w:rsid w:val="006C46E3"/>
    <w:rsid w:val="006D1483"/>
    <w:rsid w:val="006D234A"/>
    <w:rsid w:val="006D239D"/>
    <w:rsid w:val="006D2B3A"/>
    <w:rsid w:val="006D2E0E"/>
    <w:rsid w:val="006D483D"/>
    <w:rsid w:val="006D54B7"/>
    <w:rsid w:val="006D7EFA"/>
    <w:rsid w:val="006E0593"/>
    <w:rsid w:val="006E1884"/>
    <w:rsid w:val="006E1B0D"/>
    <w:rsid w:val="006E2393"/>
    <w:rsid w:val="006E28C0"/>
    <w:rsid w:val="006E327A"/>
    <w:rsid w:val="006E4305"/>
    <w:rsid w:val="006E5DC7"/>
    <w:rsid w:val="006F1051"/>
    <w:rsid w:val="006F116F"/>
    <w:rsid w:val="006F1F1A"/>
    <w:rsid w:val="006F3895"/>
    <w:rsid w:val="006F3DD2"/>
    <w:rsid w:val="006F4601"/>
    <w:rsid w:val="006F5D9E"/>
    <w:rsid w:val="006F6E41"/>
    <w:rsid w:val="00700BF1"/>
    <w:rsid w:val="007052E2"/>
    <w:rsid w:val="0070592F"/>
    <w:rsid w:val="00705B16"/>
    <w:rsid w:val="00707465"/>
    <w:rsid w:val="00707CD2"/>
    <w:rsid w:val="00713C0E"/>
    <w:rsid w:val="00713C51"/>
    <w:rsid w:val="0071537B"/>
    <w:rsid w:val="007159C2"/>
    <w:rsid w:val="00715AAF"/>
    <w:rsid w:val="00716967"/>
    <w:rsid w:val="00716AFB"/>
    <w:rsid w:val="007211DA"/>
    <w:rsid w:val="00721C1C"/>
    <w:rsid w:val="007238F1"/>
    <w:rsid w:val="007240E9"/>
    <w:rsid w:val="0072421F"/>
    <w:rsid w:val="00724494"/>
    <w:rsid w:val="007250C4"/>
    <w:rsid w:val="00725880"/>
    <w:rsid w:val="00726FB8"/>
    <w:rsid w:val="00727DAB"/>
    <w:rsid w:val="0073067C"/>
    <w:rsid w:val="00731696"/>
    <w:rsid w:val="007317FB"/>
    <w:rsid w:val="007320A7"/>
    <w:rsid w:val="00732105"/>
    <w:rsid w:val="007322F9"/>
    <w:rsid w:val="00732BE2"/>
    <w:rsid w:val="007342E9"/>
    <w:rsid w:val="007347B3"/>
    <w:rsid w:val="007354F6"/>
    <w:rsid w:val="00741E61"/>
    <w:rsid w:val="00743383"/>
    <w:rsid w:val="00743C06"/>
    <w:rsid w:val="00743E90"/>
    <w:rsid w:val="00744C3E"/>
    <w:rsid w:val="00744DF2"/>
    <w:rsid w:val="00744DFA"/>
    <w:rsid w:val="00744EFB"/>
    <w:rsid w:val="007461E1"/>
    <w:rsid w:val="00746D36"/>
    <w:rsid w:val="00747BFD"/>
    <w:rsid w:val="007503D7"/>
    <w:rsid w:val="0075075E"/>
    <w:rsid w:val="007510D5"/>
    <w:rsid w:val="0075487E"/>
    <w:rsid w:val="00754BF1"/>
    <w:rsid w:val="007553EF"/>
    <w:rsid w:val="007560CE"/>
    <w:rsid w:val="00756DC9"/>
    <w:rsid w:val="007577B6"/>
    <w:rsid w:val="00757923"/>
    <w:rsid w:val="00762C0C"/>
    <w:rsid w:val="0076566B"/>
    <w:rsid w:val="00765996"/>
    <w:rsid w:val="00765E2C"/>
    <w:rsid w:val="00767016"/>
    <w:rsid w:val="00771D30"/>
    <w:rsid w:val="00771E3E"/>
    <w:rsid w:val="00772F19"/>
    <w:rsid w:val="007749F4"/>
    <w:rsid w:val="00774E1F"/>
    <w:rsid w:val="00774FBB"/>
    <w:rsid w:val="007755AE"/>
    <w:rsid w:val="00775EC5"/>
    <w:rsid w:val="00776845"/>
    <w:rsid w:val="00777E02"/>
    <w:rsid w:val="00777EF9"/>
    <w:rsid w:val="00782148"/>
    <w:rsid w:val="0078222B"/>
    <w:rsid w:val="0078281B"/>
    <w:rsid w:val="00782CA6"/>
    <w:rsid w:val="00784334"/>
    <w:rsid w:val="00785D10"/>
    <w:rsid w:val="00792B20"/>
    <w:rsid w:val="007930CB"/>
    <w:rsid w:val="00795BCC"/>
    <w:rsid w:val="00796767"/>
    <w:rsid w:val="007A191F"/>
    <w:rsid w:val="007A2ED2"/>
    <w:rsid w:val="007A3308"/>
    <w:rsid w:val="007A36CC"/>
    <w:rsid w:val="007A3CAD"/>
    <w:rsid w:val="007A4406"/>
    <w:rsid w:val="007A4E8F"/>
    <w:rsid w:val="007A6600"/>
    <w:rsid w:val="007A7430"/>
    <w:rsid w:val="007A7B16"/>
    <w:rsid w:val="007A7B49"/>
    <w:rsid w:val="007A7F0C"/>
    <w:rsid w:val="007B0C2A"/>
    <w:rsid w:val="007B2CCB"/>
    <w:rsid w:val="007B41FD"/>
    <w:rsid w:val="007B5703"/>
    <w:rsid w:val="007B57CB"/>
    <w:rsid w:val="007B6CBD"/>
    <w:rsid w:val="007B75F6"/>
    <w:rsid w:val="007B77E4"/>
    <w:rsid w:val="007C16DD"/>
    <w:rsid w:val="007C1989"/>
    <w:rsid w:val="007C23DB"/>
    <w:rsid w:val="007C2C00"/>
    <w:rsid w:val="007C402C"/>
    <w:rsid w:val="007C4EF8"/>
    <w:rsid w:val="007C5C0C"/>
    <w:rsid w:val="007D0C33"/>
    <w:rsid w:val="007D0F6F"/>
    <w:rsid w:val="007D170E"/>
    <w:rsid w:val="007D2206"/>
    <w:rsid w:val="007D262A"/>
    <w:rsid w:val="007D2739"/>
    <w:rsid w:val="007D2865"/>
    <w:rsid w:val="007D2CDC"/>
    <w:rsid w:val="007D3582"/>
    <w:rsid w:val="007D4CE4"/>
    <w:rsid w:val="007D5F23"/>
    <w:rsid w:val="007D60FF"/>
    <w:rsid w:val="007D637E"/>
    <w:rsid w:val="007D6A5D"/>
    <w:rsid w:val="007D77D6"/>
    <w:rsid w:val="007D7F48"/>
    <w:rsid w:val="007E03BF"/>
    <w:rsid w:val="007E0CCD"/>
    <w:rsid w:val="007E1D74"/>
    <w:rsid w:val="007E410D"/>
    <w:rsid w:val="007E42F9"/>
    <w:rsid w:val="007E527D"/>
    <w:rsid w:val="007E55DC"/>
    <w:rsid w:val="007E5D87"/>
    <w:rsid w:val="007E5F08"/>
    <w:rsid w:val="007F0779"/>
    <w:rsid w:val="007F12AB"/>
    <w:rsid w:val="007F17F8"/>
    <w:rsid w:val="007F275C"/>
    <w:rsid w:val="007F2C47"/>
    <w:rsid w:val="007F353F"/>
    <w:rsid w:val="007F3587"/>
    <w:rsid w:val="007F4802"/>
    <w:rsid w:val="007F4CD5"/>
    <w:rsid w:val="007F4DC4"/>
    <w:rsid w:val="007F5811"/>
    <w:rsid w:val="007F69BD"/>
    <w:rsid w:val="007F6FAB"/>
    <w:rsid w:val="007F70A1"/>
    <w:rsid w:val="007F78B2"/>
    <w:rsid w:val="007F79DC"/>
    <w:rsid w:val="008004F6"/>
    <w:rsid w:val="00800F1B"/>
    <w:rsid w:val="008010F6"/>
    <w:rsid w:val="0080199B"/>
    <w:rsid w:val="00802273"/>
    <w:rsid w:val="008036DD"/>
    <w:rsid w:val="00804378"/>
    <w:rsid w:val="008043F3"/>
    <w:rsid w:val="00804FA8"/>
    <w:rsid w:val="00805074"/>
    <w:rsid w:val="00806C98"/>
    <w:rsid w:val="00806E38"/>
    <w:rsid w:val="008075D4"/>
    <w:rsid w:val="008104D2"/>
    <w:rsid w:val="0081292A"/>
    <w:rsid w:val="008132F3"/>
    <w:rsid w:val="008157A3"/>
    <w:rsid w:val="00817C95"/>
    <w:rsid w:val="00820374"/>
    <w:rsid w:val="008212D1"/>
    <w:rsid w:val="008256E6"/>
    <w:rsid w:val="00825FE6"/>
    <w:rsid w:val="00826321"/>
    <w:rsid w:val="008266D1"/>
    <w:rsid w:val="00830D22"/>
    <w:rsid w:val="008313D7"/>
    <w:rsid w:val="00831C41"/>
    <w:rsid w:val="00832709"/>
    <w:rsid w:val="0083313E"/>
    <w:rsid w:val="00835BBF"/>
    <w:rsid w:val="0083710C"/>
    <w:rsid w:val="008375BA"/>
    <w:rsid w:val="008375BE"/>
    <w:rsid w:val="008379CA"/>
    <w:rsid w:val="00837D61"/>
    <w:rsid w:val="008406D6"/>
    <w:rsid w:val="00840ECA"/>
    <w:rsid w:val="008426A0"/>
    <w:rsid w:val="00843B4D"/>
    <w:rsid w:val="00843D18"/>
    <w:rsid w:val="00845D56"/>
    <w:rsid w:val="00846A9D"/>
    <w:rsid w:val="00847490"/>
    <w:rsid w:val="00851233"/>
    <w:rsid w:val="00855D5F"/>
    <w:rsid w:val="00856F69"/>
    <w:rsid w:val="00857330"/>
    <w:rsid w:val="008624CB"/>
    <w:rsid w:val="00862AE9"/>
    <w:rsid w:val="0086338F"/>
    <w:rsid w:val="00864C40"/>
    <w:rsid w:val="00864CDF"/>
    <w:rsid w:val="00865BF0"/>
    <w:rsid w:val="00865E88"/>
    <w:rsid w:val="008668DD"/>
    <w:rsid w:val="00866916"/>
    <w:rsid w:val="00867ABF"/>
    <w:rsid w:val="00870B6C"/>
    <w:rsid w:val="00874CCB"/>
    <w:rsid w:val="00875521"/>
    <w:rsid w:val="00876013"/>
    <w:rsid w:val="008764AB"/>
    <w:rsid w:val="00876B4F"/>
    <w:rsid w:val="008807A8"/>
    <w:rsid w:val="00881600"/>
    <w:rsid w:val="00881B15"/>
    <w:rsid w:val="00881CA0"/>
    <w:rsid w:val="00882CC0"/>
    <w:rsid w:val="00883BC0"/>
    <w:rsid w:val="00884316"/>
    <w:rsid w:val="0088621E"/>
    <w:rsid w:val="0088753C"/>
    <w:rsid w:val="00890706"/>
    <w:rsid w:val="00890F46"/>
    <w:rsid w:val="00892BB6"/>
    <w:rsid w:val="00892FDE"/>
    <w:rsid w:val="008934CE"/>
    <w:rsid w:val="0089544F"/>
    <w:rsid w:val="00896B38"/>
    <w:rsid w:val="00896E65"/>
    <w:rsid w:val="008A0898"/>
    <w:rsid w:val="008A28B1"/>
    <w:rsid w:val="008A3E4A"/>
    <w:rsid w:val="008A443A"/>
    <w:rsid w:val="008A4889"/>
    <w:rsid w:val="008A4E43"/>
    <w:rsid w:val="008A77F3"/>
    <w:rsid w:val="008B07CD"/>
    <w:rsid w:val="008B0F4E"/>
    <w:rsid w:val="008B145A"/>
    <w:rsid w:val="008B162D"/>
    <w:rsid w:val="008B30F0"/>
    <w:rsid w:val="008B459B"/>
    <w:rsid w:val="008B64ED"/>
    <w:rsid w:val="008B6E15"/>
    <w:rsid w:val="008B700D"/>
    <w:rsid w:val="008B743A"/>
    <w:rsid w:val="008C0555"/>
    <w:rsid w:val="008C089F"/>
    <w:rsid w:val="008C0C21"/>
    <w:rsid w:val="008C118B"/>
    <w:rsid w:val="008C16F2"/>
    <w:rsid w:val="008C16FE"/>
    <w:rsid w:val="008C34D7"/>
    <w:rsid w:val="008C4553"/>
    <w:rsid w:val="008C55FC"/>
    <w:rsid w:val="008D0C21"/>
    <w:rsid w:val="008D0C99"/>
    <w:rsid w:val="008D0CDD"/>
    <w:rsid w:val="008D0EC4"/>
    <w:rsid w:val="008D2B86"/>
    <w:rsid w:val="008D3372"/>
    <w:rsid w:val="008D3DF0"/>
    <w:rsid w:val="008D4448"/>
    <w:rsid w:val="008D6F82"/>
    <w:rsid w:val="008D6F89"/>
    <w:rsid w:val="008D73E5"/>
    <w:rsid w:val="008D7E86"/>
    <w:rsid w:val="008E07D1"/>
    <w:rsid w:val="008E080E"/>
    <w:rsid w:val="008E1A98"/>
    <w:rsid w:val="008E1E77"/>
    <w:rsid w:val="008E2003"/>
    <w:rsid w:val="008E22FD"/>
    <w:rsid w:val="008E3D00"/>
    <w:rsid w:val="008E7AC9"/>
    <w:rsid w:val="008E7AE5"/>
    <w:rsid w:val="008E7DB8"/>
    <w:rsid w:val="008F0CDC"/>
    <w:rsid w:val="008F0E15"/>
    <w:rsid w:val="008F16F3"/>
    <w:rsid w:val="008F27A9"/>
    <w:rsid w:val="008F3E5E"/>
    <w:rsid w:val="008F440A"/>
    <w:rsid w:val="008F4B29"/>
    <w:rsid w:val="008F6450"/>
    <w:rsid w:val="0090049A"/>
    <w:rsid w:val="009005A2"/>
    <w:rsid w:val="009033DD"/>
    <w:rsid w:val="00903751"/>
    <w:rsid w:val="00904671"/>
    <w:rsid w:val="009049CD"/>
    <w:rsid w:val="0090609A"/>
    <w:rsid w:val="00906723"/>
    <w:rsid w:val="009077C5"/>
    <w:rsid w:val="00910111"/>
    <w:rsid w:val="00910112"/>
    <w:rsid w:val="009115C2"/>
    <w:rsid w:val="00911AEA"/>
    <w:rsid w:val="00911FA5"/>
    <w:rsid w:val="009133A9"/>
    <w:rsid w:val="0091559A"/>
    <w:rsid w:val="0091655A"/>
    <w:rsid w:val="00920231"/>
    <w:rsid w:val="00920F43"/>
    <w:rsid w:val="00921C08"/>
    <w:rsid w:val="00921E82"/>
    <w:rsid w:val="00921F70"/>
    <w:rsid w:val="00922DCB"/>
    <w:rsid w:val="00922EA5"/>
    <w:rsid w:val="00922EF8"/>
    <w:rsid w:val="00922FF0"/>
    <w:rsid w:val="0092359F"/>
    <w:rsid w:val="0092490D"/>
    <w:rsid w:val="009263CC"/>
    <w:rsid w:val="009268C6"/>
    <w:rsid w:val="00926E91"/>
    <w:rsid w:val="009272B3"/>
    <w:rsid w:val="00930A0A"/>
    <w:rsid w:val="00930A1D"/>
    <w:rsid w:val="009314B1"/>
    <w:rsid w:val="00931D63"/>
    <w:rsid w:val="009320AA"/>
    <w:rsid w:val="00933A5D"/>
    <w:rsid w:val="00934D0E"/>
    <w:rsid w:val="0093509B"/>
    <w:rsid w:val="009358A0"/>
    <w:rsid w:val="00935EAB"/>
    <w:rsid w:val="00936C44"/>
    <w:rsid w:val="009373B3"/>
    <w:rsid w:val="0093777F"/>
    <w:rsid w:val="00940005"/>
    <w:rsid w:val="009400F8"/>
    <w:rsid w:val="009403B5"/>
    <w:rsid w:val="00940F6A"/>
    <w:rsid w:val="00941652"/>
    <w:rsid w:val="009424C2"/>
    <w:rsid w:val="00944A17"/>
    <w:rsid w:val="00945AE4"/>
    <w:rsid w:val="00946CA3"/>
    <w:rsid w:val="00950030"/>
    <w:rsid w:val="00951620"/>
    <w:rsid w:val="00951C16"/>
    <w:rsid w:val="0095295D"/>
    <w:rsid w:val="00953750"/>
    <w:rsid w:val="009539FE"/>
    <w:rsid w:val="00953C13"/>
    <w:rsid w:val="00953EC6"/>
    <w:rsid w:val="00954112"/>
    <w:rsid w:val="009554D3"/>
    <w:rsid w:val="00955FDD"/>
    <w:rsid w:val="009573B8"/>
    <w:rsid w:val="0096124D"/>
    <w:rsid w:val="009617A5"/>
    <w:rsid w:val="00962058"/>
    <w:rsid w:val="00964A97"/>
    <w:rsid w:val="009659ED"/>
    <w:rsid w:val="00966580"/>
    <w:rsid w:val="00966803"/>
    <w:rsid w:val="00966DEB"/>
    <w:rsid w:val="00970341"/>
    <w:rsid w:val="00970E2F"/>
    <w:rsid w:val="00971B87"/>
    <w:rsid w:val="00972F72"/>
    <w:rsid w:val="0097484C"/>
    <w:rsid w:val="00974977"/>
    <w:rsid w:val="009763D2"/>
    <w:rsid w:val="009771C1"/>
    <w:rsid w:val="00977C8B"/>
    <w:rsid w:val="00980EC5"/>
    <w:rsid w:val="009815C1"/>
    <w:rsid w:val="00981C16"/>
    <w:rsid w:val="00982080"/>
    <w:rsid w:val="009820CC"/>
    <w:rsid w:val="009826C4"/>
    <w:rsid w:val="00982F59"/>
    <w:rsid w:val="0098518E"/>
    <w:rsid w:val="009851C8"/>
    <w:rsid w:val="00985FF8"/>
    <w:rsid w:val="0098618D"/>
    <w:rsid w:val="009878A4"/>
    <w:rsid w:val="00990AF8"/>
    <w:rsid w:val="00992C9C"/>
    <w:rsid w:val="00993CAF"/>
    <w:rsid w:val="0099415B"/>
    <w:rsid w:val="0099478D"/>
    <w:rsid w:val="00995558"/>
    <w:rsid w:val="009A0412"/>
    <w:rsid w:val="009A09EE"/>
    <w:rsid w:val="009A2074"/>
    <w:rsid w:val="009A2D73"/>
    <w:rsid w:val="009A2F97"/>
    <w:rsid w:val="009A3152"/>
    <w:rsid w:val="009A3E8E"/>
    <w:rsid w:val="009A5D0B"/>
    <w:rsid w:val="009A6773"/>
    <w:rsid w:val="009A7082"/>
    <w:rsid w:val="009A7094"/>
    <w:rsid w:val="009A778C"/>
    <w:rsid w:val="009B1E56"/>
    <w:rsid w:val="009B2583"/>
    <w:rsid w:val="009B3105"/>
    <w:rsid w:val="009B3886"/>
    <w:rsid w:val="009B5F3D"/>
    <w:rsid w:val="009B6D8C"/>
    <w:rsid w:val="009B7415"/>
    <w:rsid w:val="009C1C14"/>
    <w:rsid w:val="009C1F26"/>
    <w:rsid w:val="009C2688"/>
    <w:rsid w:val="009C2E33"/>
    <w:rsid w:val="009C3912"/>
    <w:rsid w:val="009C4527"/>
    <w:rsid w:val="009C54C1"/>
    <w:rsid w:val="009D0829"/>
    <w:rsid w:val="009D10A0"/>
    <w:rsid w:val="009D1155"/>
    <w:rsid w:val="009D14EE"/>
    <w:rsid w:val="009D172D"/>
    <w:rsid w:val="009D2B09"/>
    <w:rsid w:val="009D2B60"/>
    <w:rsid w:val="009D566A"/>
    <w:rsid w:val="009E05FD"/>
    <w:rsid w:val="009E2B60"/>
    <w:rsid w:val="009E3CE7"/>
    <w:rsid w:val="009E5182"/>
    <w:rsid w:val="009E52F3"/>
    <w:rsid w:val="009E572C"/>
    <w:rsid w:val="009E6817"/>
    <w:rsid w:val="009E69CB"/>
    <w:rsid w:val="009E76D6"/>
    <w:rsid w:val="009F0BCD"/>
    <w:rsid w:val="009F2880"/>
    <w:rsid w:val="009F2CBA"/>
    <w:rsid w:val="009F3960"/>
    <w:rsid w:val="009F4019"/>
    <w:rsid w:val="009F4CBC"/>
    <w:rsid w:val="009F5397"/>
    <w:rsid w:val="009F71A9"/>
    <w:rsid w:val="00A01D13"/>
    <w:rsid w:val="00A02D9E"/>
    <w:rsid w:val="00A02F2A"/>
    <w:rsid w:val="00A03D15"/>
    <w:rsid w:val="00A03DDF"/>
    <w:rsid w:val="00A043E7"/>
    <w:rsid w:val="00A04CDD"/>
    <w:rsid w:val="00A05409"/>
    <w:rsid w:val="00A05816"/>
    <w:rsid w:val="00A105DC"/>
    <w:rsid w:val="00A10E86"/>
    <w:rsid w:val="00A10FD5"/>
    <w:rsid w:val="00A12A5E"/>
    <w:rsid w:val="00A13E3C"/>
    <w:rsid w:val="00A1412D"/>
    <w:rsid w:val="00A15570"/>
    <w:rsid w:val="00A212C5"/>
    <w:rsid w:val="00A22ADD"/>
    <w:rsid w:val="00A25702"/>
    <w:rsid w:val="00A25740"/>
    <w:rsid w:val="00A26B51"/>
    <w:rsid w:val="00A271CD"/>
    <w:rsid w:val="00A275E4"/>
    <w:rsid w:val="00A27EB8"/>
    <w:rsid w:val="00A30001"/>
    <w:rsid w:val="00A30981"/>
    <w:rsid w:val="00A312D7"/>
    <w:rsid w:val="00A314E7"/>
    <w:rsid w:val="00A32660"/>
    <w:rsid w:val="00A32A23"/>
    <w:rsid w:val="00A32D14"/>
    <w:rsid w:val="00A339DA"/>
    <w:rsid w:val="00A33D28"/>
    <w:rsid w:val="00A344E9"/>
    <w:rsid w:val="00A3654E"/>
    <w:rsid w:val="00A37932"/>
    <w:rsid w:val="00A4101F"/>
    <w:rsid w:val="00A412A4"/>
    <w:rsid w:val="00A41F16"/>
    <w:rsid w:val="00A429E1"/>
    <w:rsid w:val="00A43351"/>
    <w:rsid w:val="00A43A14"/>
    <w:rsid w:val="00A4459F"/>
    <w:rsid w:val="00A445C6"/>
    <w:rsid w:val="00A447C0"/>
    <w:rsid w:val="00A44832"/>
    <w:rsid w:val="00A44BE0"/>
    <w:rsid w:val="00A44ED7"/>
    <w:rsid w:val="00A45266"/>
    <w:rsid w:val="00A468C6"/>
    <w:rsid w:val="00A4783F"/>
    <w:rsid w:val="00A53B2A"/>
    <w:rsid w:val="00A54778"/>
    <w:rsid w:val="00A553F5"/>
    <w:rsid w:val="00A55CCA"/>
    <w:rsid w:val="00A560F1"/>
    <w:rsid w:val="00A56247"/>
    <w:rsid w:val="00A570BB"/>
    <w:rsid w:val="00A60091"/>
    <w:rsid w:val="00A62E05"/>
    <w:rsid w:val="00A63B3A"/>
    <w:rsid w:val="00A63B96"/>
    <w:rsid w:val="00A646CF"/>
    <w:rsid w:val="00A65414"/>
    <w:rsid w:val="00A6622F"/>
    <w:rsid w:val="00A666B6"/>
    <w:rsid w:val="00A668FB"/>
    <w:rsid w:val="00A66D52"/>
    <w:rsid w:val="00A674F4"/>
    <w:rsid w:val="00A700DC"/>
    <w:rsid w:val="00A70FB8"/>
    <w:rsid w:val="00A726F5"/>
    <w:rsid w:val="00A73590"/>
    <w:rsid w:val="00A741DC"/>
    <w:rsid w:val="00A74E05"/>
    <w:rsid w:val="00A74F6C"/>
    <w:rsid w:val="00A75DB2"/>
    <w:rsid w:val="00A76EC2"/>
    <w:rsid w:val="00A76FA5"/>
    <w:rsid w:val="00A770A6"/>
    <w:rsid w:val="00A81651"/>
    <w:rsid w:val="00A81935"/>
    <w:rsid w:val="00A81EA9"/>
    <w:rsid w:val="00A843FB"/>
    <w:rsid w:val="00A84801"/>
    <w:rsid w:val="00A84842"/>
    <w:rsid w:val="00A850F1"/>
    <w:rsid w:val="00A86589"/>
    <w:rsid w:val="00A865E9"/>
    <w:rsid w:val="00A911C8"/>
    <w:rsid w:val="00A91E24"/>
    <w:rsid w:val="00A925C5"/>
    <w:rsid w:val="00A93665"/>
    <w:rsid w:val="00A94FE5"/>
    <w:rsid w:val="00A962C3"/>
    <w:rsid w:val="00A962D8"/>
    <w:rsid w:val="00AA094A"/>
    <w:rsid w:val="00AA1574"/>
    <w:rsid w:val="00AA1C21"/>
    <w:rsid w:val="00AA3D82"/>
    <w:rsid w:val="00AA4B80"/>
    <w:rsid w:val="00AA4E46"/>
    <w:rsid w:val="00AA51EB"/>
    <w:rsid w:val="00AA59E1"/>
    <w:rsid w:val="00AA5BE8"/>
    <w:rsid w:val="00AA5E7A"/>
    <w:rsid w:val="00AA64A2"/>
    <w:rsid w:val="00AB0860"/>
    <w:rsid w:val="00AB0BAF"/>
    <w:rsid w:val="00AB1301"/>
    <w:rsid w:val="00AB1646"/>
    <w:rsid w:val="00AB23E4"/>
    <w:rsid w:val="00AB259B"/>
    <w:rsid w:val="00AB365F"/>
    <w:rsid w:val="00AB4A4D"/>
    <w:rsid w:val="00AB518B"/>
    <w:rsid w:val="00AB57BA"/>
    <w:rsid w:val="00AB73B4"/>
    <w:rsid w:val="00AC05D2"/>
    <w:rsid w:val="00AC0D41"/>
    <w:rsid w:val="00AC1015"/>
    <w:rsid w:val="00AC2956"/>
    <w:rsid w:val="00AC2A67"/>
    <w:rsid w:val="00AC34A9"/>
    <w:rsid w:val="00AC34C7"/>
    <w:rsid w:val="00AC4328"/>
    <w:rsid w:val="00AC5A9F"/>
    <w:rsid w:val="00AC5D08"/>
    <w:rsid w:val="00AC6118"/>
    <w:rsid w:val="00AC6539"/>
    <w:rsid w:val="00AC67BA"/>
    <w:rsid w:val="00AC6FC7"/>
    <w:rsid w:val="00AC74BC"/>
    <w:rsid w:val="00AD13CE"/>
    <w:rsid w:val="00AD2538"/>
    <w:rsid w:val="00AD25AA"/>
    <w:rsid w:val="00AD3AE1"/>
    <w:rsid w:val="00AD41C7"/>
    <w:rsid w:val="00AD5B10"/>
    <w:rsid w:val="00AD5BA5"/>
    <w:rsid w:val="00AD6915"/>
    <w:rsid w:val="00AD7303"/>
    <w:rsid w:val="00AD73F8"/>
    <w:rsid w:val="00AE0363"/>
    <w:rsid w:val="00AE065F"/>
    <w:rsid w:val="00AE15E1"/>
    <w:rsid w:val="00AE3A9D"/>
    <w:rsid w:val="00AE5BDE"/>
    <w:rsid w:val="00AE5C25"/>
    <w:rsid w:val="00AE7B51"/>
    <w:rsid w:val="00AF1048"/>
    <w:rsid w:val="00AF175E"/>
    <w:rsid w:val="00AF1D91"/>
    <w:rsid w:val="00AF2A9D"/>
    <w:rsid w:val="00AF4E96"/>
    <w:rsid w:val="00AF517C"/>
    <w:rsid w:val="00AF7C43"/>
    <w:rsid w:val="00B00489"/>
    <w:rsid w:val="00B0082F"/>
    <w:rsid w:val="00B009E8"/>
    <w:rsid w:val="00B02BFF"/>
    <w:rsid w:val="00B054FF"/>
    <w:rsid w:val="00B06148"/>
    <w:rsid w:val="00B064B1"/>
    <w:rsid w:val="00B06D0F"/>
    <w:rsid w:val="00B079AF"/>
    <w:rsid w:val="00B07B72"/>
    <w:rsid w:val="00B07FC7"/>
    <w:rsid w:val="00B11678"/>
    <w:rsid w:val="00B116DE"/>
    <w:rsid w:val="00B11F5F"/>
    <w:rsid w:val="00B14E82"/>
    <w:rsid w:val="00B151EC"/>
    <w:rsid w:val="00B15758"/>
    <w:rsid w:val="00B17B48"/>
    <w:rsid w:val="00B20D17"/>
    <w:rsid w:val="00B20EEA"/>
    <w:rsid w:val="00B21438"/>
    <w:rsid w:val="00B21EA7"/>
    <w:rsid w:val="00B223BD"/>
    <w:rsid w:val="00B248DA"/>
    <w:rsid w:val="00B2507B"/>
    <w:rsid w:val="00B252CD"/>
    <w:rsid w:val="00B25BEE"/>
    <w:rsid w:val="00B27884"/>
    <w:rsid w:val="00B3220A"/>
    <w:rsid w:val="00B3310B"/>
    <w:rsid w:val="00B3509A"/>
    <w:rsid w:val="00B358CC"/>
    <w:rsid w:val="00B35C72"/>
    <w:rsid w:val="00B37EFE"/>
    <w:rsid w:val="00B413F3"/>
    <w:rsid w:val="00B41C7D"/>
    <w:rsid w:val="00B4274B"/>
    <w:rsid w:val="00B42E6A"/>
    <w:rsid w:val="00B43F10"/>
    <w:rsid w:val="00B46278"/>
    <w:rsid w:val="00B4728F"/>
    <w:rsid w:val="00B47CBA"/>
    <w:rsid w:val="00B5001C"/>
    <w:rsid w:val="00B50835"/>
    <w:rsid w:val="00B518BD"/>
    <w:rsid w:val="00B5280C"/>
    <w:rsid w:val="00B52DFC"/>
    <w:rsid w:val="00B535FF"/>
    <w:rsid w:val="00B53AB6"/>
    <w:rsid w:val="00B54445"/>
    <w:rsid w:val="00B55B71"/>
    <w:rsid w:val="00B630E2"/>
    <w:rsid w:val="00B64183"/>
    <w:rsid w:val="00B64631"/>
    <w:rsid w:val="00B64693"/>
    <w:rsid w:val="00B64FD1"/>
    <w:rsid w:val="00B67379"/>
    <w:rsid w:val="00B677A7"/>
    <w:rsid w:val="00B705FE"/>
    <w:rsid w:val="00B709C2"/>
    <w:rsid w:val="00B7173A"/>
    <w:rsid w:val="00B72D22"/>
    <w:rsid w:val="00B7345A"/>
    <w:rsid w:val="00B74FCC"/>
    <w:rsid w:val="00B7574B"/>
    <w:rsid w:val="00B758FE"/>
    <w:rsid w:val="00B75DBD"/>
    <w:rsid w:val="00B81488"/>
    <w:rsid w:val="00B82D11"/>
    <w:rsid w:val="00B8333F"/>
    <w:rsid w:val="00B83705"/>
    <w:rsid w:val="00B8405F"/>
    <w:rsid w:val="00B8454F"/>
    <w:rsid w:val="00B84552"/>
    <w:rsid w:val="00B84CDE"/>
    <w:rsid w:val="00B85916"/>
    <w:rsid w:val="00B85C2D"/>
    <w:rsid w:val="00B8679B"/>
    <w:rsid w:val="00B868EA"/>
    <w:rsid w:val="00B8749A"/>
    <w:rsid w:val="00B905B4"/>
    <w:rsid w:val="00B9117B"/>
    <w:rsid w:val="00B92176"/>
    <w:rsid w:val="00B9324D"/>
    <w:rsid w:val="00B9340B"/>
    <w:rsid w:val="00B93A00"/>
    <w:rsid w:val="00B93E10"/>
    <w:rsid w:val="00B94563"/>
    <w:rsid w:val="00B95A18"/>
    <w:rsid w:val="00B96F0B"/>
    <w:rsid w:val="00B96F67"/>
    <w:rsid w:val="00BA2FC0"/>
    <w:rsid w:val="00BA36A5"/>
    <w:rsid w:val="00BA3AAB"/>
    <w:rsid w:val="00BA3BBB"/>
    <w:rsid w:val="00BA44E5"/>
    <w:rsid w:val="00BA611F"/>
    <w:rsid w:val="00BA7E6C"/>
    <w:rsid w:val="00BB00FA"/>
    <w:rsid w:val="00BB029D"/>
    <w:rsid w:val="00BB0A76"/>
    <w:rsid w:val="00BB0AE6"/>
    <w:rsid w:val="00BB3767"/>
    <w:rsid w:val="00BB435A"/>
    <w:rsid w:val="00BB4747"/>
    <w:rsid w:val="00BB78D5"/>
    <w:rsid w:val="00BB7D90"/>
    <w:rsid w:val="00BC078B"/>
    <w:rsid w:val="00BC0A37"/>
    <w:rsid w:val="00BC0D70"/>
    <w:rsid w:val="00BC0E45"/>
    <w:rsid w:val="00BC1E75"/>
    <w:rsid w:val="00BC3D0F"/>
    <w:rsid w:val="00BC5994"/>
    <w:rsid w:val="00BC5B1E"/>
    <w:rsid w:val="00BC5C5C"/>
    <w:rsid w:val="00BC5CCD"/>
    <w:rsid w:val="00BC5CD2"/>
    <w:rsid w:val="00BC6525"/>
    <w:rsid w:val="00BC7280"/>
    <w:rsid w:val="00BC7DB6"/>
    <w:rsid w:val="00BD0263"/>
    <w:rsid w:val="00BD0A58"/>
    <w:rsid w:val="00BD1E5A"/>
    <w:rsid w:val="00BD389A"/>
    <w:rsid w:val="00BD3BCF"/>
    <w:rsid w:val="00BD3C2D"/>
    <w:rsid w:val="00BD486D"/>
    <w:rsid w:val="00BD5778"/>
    <w:rsid w:val="00BD5B5E"/>
    <w:rsid w:val="00BD5BD1"/>
    <w:rsid w:val="00BD7097"/>
    <w:rsid w:val="00BE158C"/>
    <w:rsid w:val="00BE1A8A"/>
    <w:rsid w:val="00BE1BED"/>
    <w:rsid w:val="00BE26FE"/>
    <w:rsid w:val="00BE4097"/>
    <w:rsid w:val="00BE52F7"/>
    <w:rsid w:val="00BE7332"/>
    <w:rsid w:val="00BF060B"/>
    <w:rsid w:val="00BF2223"/>
    <w:rsid w:val="00BF28B3"/>
    <w:rsid w:val="00BF2F23"/>
    <w:rsid w:val="00BF3A1B"/>
    <w:rsid w:val="00BF4070"/>
    <w:rsid w:val="00BF49FD"/>
    <w:rsid w:val="00BF5A85"/>
    <w:rsid w:val="00BF5C28"/>
    <w:rsid w:val="00BF6124"/>
    <w:rsid w:val="00BF64A6"/>
    <w:rsid w:val="00BF6A89"/>
    <w:rsid w:val="00BF6B80"/>
    <w:rsid w:val="00BFDDE2"/>
    <w:rsid w:val="00C01BA0"/>
    <w:rsid w:val="00C02C63"/>
    <w:rsid w:val="00C05B83"/>
    <w:rsid w:val="00C05EFE"/>
    <w:rsid w:val="00C132CE"/>
    <w:rsid w:val="00C13557"/>
    <w:rsid w:val="00C13DA1"/>
    <w:rsid w:val="00C14503"/>
    <w:rsid w:val="00C15CD5"/>
    <w:rsid w:val="00C15DFE"/>
    <w:rsid w:val="00C177F8"/>
    <w:rsid w:val="00C1F6EE"/>
    <w:rsid w:val="00C22B8A"/>
    <w:rsid w:val="00C2346D"/>
    <w:rsid w:val="00C24B9D"/>
    <w:rsid w:val="00C30311"/>
    <w:rsid w:val="00C323F3"/>
    <w:rsid w:val="00C32E57"/>
    <w:rsid w:val="00C331E7"/>
    <w:rsid w:val="00C340B3"/>
    <w:rsid w:val="00C351EE"/>
    <w:rsid w:val="00C3640A"/>
    <w:rsid w:val="00C3678E"/>
    <w:rsid w:val="00C36D17"/>
    <w:rsid w:val="00C37C0E"/>
    <w:rsid w:val="00C37D9D"/>
    <w:rsid w:val="00C40438"/>
    <w:rsid w:val="00C41596"/>
    <w:rsid w:val="00C41630"/>
    <w:rsid w:val="00C41EA5"/>
    <w:rsid w:val="00C42A67"/>
    <w:rsid w:val="00C42C7E"/>
    <w:rsid w:val="00C42F7A"/>
    <w:rsid w:val="00C43746"/>
    <w:rsid w:val="00C43AB5"/>
    <w:rsid w:val="00C43B95"/>
    <w:rsid w:val="00C44E7B"/>
    <w:rsid w:val="00C45F51"/>
    <w:rsid w:val="00C4720B"/>
    <w:rsid w:val="00C47210"/>
    <w:rsid w:val="00C47256"/>
    <w:rsid w:val="00C47C65"/>
    <w:rsid w:val="00C47E06"/>
    <w:rsid w:val="00C508FB"/>
    <w:rsid w:val="00C525B4"/>
    <w:rsid w:val="00C52735"/>
    <w:rsid w:val="00C5368E"/>
    <w:rsid w:val="00C5424D"/>
    <w:rsid w:val="00C54497"/>
    <w:rsid w:val="00C56980"/>
    <w:rsid w:val="00C577AC"/>
    <w:rsid w:val="00C60A25"/>
    <w:rsid w:val="00C6103A"/>
    <w:rsid w:val="00C62879"/>
    <w:rsid w:val="00C64155"/>
    <w:rsid w:val="00C64EF9"/>
    <w:rsid w:val="00C6524C"/>
    <w:rsid w:val="00C66108"/>
    <w:rsid w:val="00C66A83"/>
    <w:rsid w:val="00C67780"/>
    <w:rsid w:val="00C7055A"/>
    <w:rsid w:val="00C71330"/>
    <w:rsid w:val="00C73625"/>
    <w:rsid w:val="00C7426E"/>
    <w:rsid w:val="00C757A7"/>
    <w:rsid w:val="00C77126"/>
    <w:rsid w:val="00C776F3"/>
    <w:rsid w:val="00C8217F"/>
    <w:rsid w:val="00C83CF3"/>
    <w:rsid w:val="00C83D4A"/>
    <w:rsid w:val="00C83F09"/>
    <w:rsid w:val="00C8635F"/>
    <w:rsid w:val="00C91128"/>
    <w:rsid w:val="00C916DD"/>
    <w:rsid w:val="00C91CB2"/>
    <w:rsid w:val="00C9200E"/>
    <w:rsid w:val="00C9205B"/>
    <w:rsid w:val="00C92F8C"/>
    <w:rsid w:val="00C930EB"/>
    <w:rsid w:val="00C93252"/>
    <w:rsid w:val="00C934C4"/>
    <w:rsid w:val="00C93839"/>
    <w:rsid w:val="00C950F2"/>
    <w:rsid w:val="00C9542F"/>
    <w:rsid w:val="00C955B6"/>
    <w:rsid w:val="00C95DB2"/>
    <w:rsid w:val="00C95E18"/>
    <w:rsid w:val="00C96A37"/>
    <w:rsid w:val="00C9773C"/>
    <w:rsid w:val="00CA0099"/>
    <w:rsid w:val="00CA1972"/>
    <w:rsid w:val="00CA2225"/>
    <w:rsid w:val="00CA4BDF"/>
    <w:rsid w:val="00CA5476"/>
    <w:rsid w:val="00CA6546"/>
    <w:rsid w:val="00CA7614"/>
    <w:rsid w:val="00CA7AE1"/>
    <w:rsid w:val="00CB041A"/>
    <w:rsid w:val="00CB056F"/>
    <w:rsid w:val="00CB132B"/>
    <w:rsid w:val="00CB15EC"/>
    <w:rsid w:val="00CB164C"/>
    <w:rsid w:val="00CB17F0"/>
    <w:rsid w:val="00CB21FC"/>
    <w:rsid w:val="00CB2610"/>
    <w:rsid w:val="00CB391B"/>
    <w:rsid w:val="00CB409B"/>
    <w:rsid w:val="00CB7389"/>
    <w:rsid w:val="00CB7DAA"/>
    <w:rsid w:val="00CB7EB1"/>
    <w:rsid w:val="00CC0887"/>
    <w:rsid w:val="00CC0976"/>
    <w:rsid w:val="00CC1129"/>
    <w:rsid w:val="00CC188D"/>
    <w:rsid w:val="00CC1F63"/>
    <w:rsid w:val="00CC255B"/>
    <w:rsid w:val="00CC2859"/>
    <w:rsid w:val="00CC2D73"/>
    <w:rsid w:val="00CC39F2"/>
    <w:rsid w:val="00CC5993"/>
    <w:rsid w:val="00CC599C"/>
    <w:rsid w:val="00CC6A05"/>
    <w:rsid w:val="00CC77B7"/>
    <w:rsid w:val="00CD21AF"/>
    <w:rsid w:val="00CD331E"/>
    <w:rsid w:val="00CD34BA"/>
    <w:rsid w:val="00CD4F51"/>
    <w:rsid w:val="00CD543C"/>
    <w:rsid w:val="00CD5FA8"/>
    <w:rsid w:val="00CD712C"/>
    <w:rsid w:val="00CD7FA4"/>
    <w:rsid w:val="00CE1017"/>
    <w:rsid w:val="00CE2D50"/>
    <w:rsid w:val="00CE3B05"/>
    <w:rsid w:val="00CE6A60"/>
    <w:rsid w:val="00CE7C03"/>
    <w:rsid w:val="00CE7C2D"/>
    <w:rsid w:val="00CE7E20"/>
    <w:rsid w:val="00CF042A"/>
    <w:rsid w:val="00CF1FFC"/>
    <w:rsid w:val="00CF3D46"/>
    <w:rsid w:val="00CF4636"/>
    <w:rsid w:val="00CF47A0"/>
    <w:rsid w:val="00CF538B"/>
    <w:rsid w:val="00CF5F64"/>
    <w:rsid w:val="00CF6A9F"/>
    <w:rsid w:val="00D012FC"/>
    <w:rsid w:val="00D013BF"/>
    <w:rsid w:val="00D0198A"/>
    <w:rsid w:val="00D030FA"/>
    <w:rsid w:val="00D041CF"/>
    <w:rsid w:val="00D04A10"/>
    <w:rsid w:val="00D06B87"/>
    <w:rsid w:val="00D10D9B"/>
    <w:rsid w:val="00D1489F"/>
    <w:rsid w:val="00D1536C"/>
    <w:rsid w:val="00D15B34"/>
    <w:rsid w:val="00D15B4F"/>
    <w:rsid w:val="00D15E67"/>
    <w:rsid w:val="00D16739"/>
    <w:rsid w:val="00D178A4"/>
    <w:rsid w:val="00D20C4E"/>
    <w:rsid w:val="00D2116E"/>
    <w:rsid w:val="00D2144A"/>
    <w:rsid w:val="00D22322"/>
    <w:rsid w:val="00D22820"/>
    <w:rsid w:val="00D22E5A"/>
    <w:rsid w:val="00D22E95"/>
    <w:rsid w:val="00D25828"/>
    <w:rsid w:val="00D25CD2"/>
    <w:rsid w:val="00D25DA6"/>
    <w:rsid w:val="00D2648E"/>
    <w:rsid w:val="00D27304"/>
    <w:rsid w:val="00D27BED"/>
    <w:rsid w:val="00D30197"/>
    <w:rsid w:val="00D31DD8"/>
    <w:rsid w:val="00D329FB"/>
    <w:rsid w:val="00D33127"/>
    <w:rsid w:val="00D333FD"/>
    <w:rsid w:val="00D3365B"/>
    <w:rsid w:val="00D3435E"/>
    <w:rsid w:val="00D3505D"/>
    <w:rsid w:val="00D35131"/>
    <w:rsid w:val="00D35955"/>
    <w:rsid w:val="00D35CEB"/>
    <w:rsid w:val="00D35D9D"/>
    <w:rsid w:val="00D37462"/>
    <w:rsid w:val="00D37511"/>
    <w:rsid w:val="00D40569"/>
    <w:rsid w:val="00D41ABA"/>
    <w:rsid w:val="00D41D35"/>
    <w:rsid w:val="00D4356F"/>
    <w:rsid w:val="00D43729"/>
    <w:rsid w:val="00D43793"/>
    <w:rsid w:val="00D443E2"/>
    <w:rsid w:val="00D458D2"/>
    <w:rsid w:val="00D517B6"/>
    <w:rsid w:val="00D53CDD"/>
    <w:rsid w:val="00D54778"/>
    <w:rsid w:val="00D54A14"/>
    <w:rsid w:val="00D60902"/>
    <w:rsid w:val="00D61B86"/>
    <w:rsid w:val="00D61CB1"/>
    <w:rsid w:val="00D62F81"/>
    <w:rsid w:val="00D63D5F"/>
    <w:rsid w:val="00D645A6"/>
    <w:rsid w:val="00D65F77"/>
    <w:rsid w:val="00D665FC"/>
    <w:rsid w:val="00D66B82"/>
    <w:rsid w:val="00D66E11"/>
    <w:rsid w:val="00D67C3C"/>
    <w:rsid w:val="00D711E7"/>
    <w:rsid w:val="00D72136"/>
    <w:rsid w:val="00D722B1"/>
    <w:rsid w:val="00D730A1"/>
    <w:rsid w:val="00D73731"/>
    <w:rsid w:val="00D74FFC"/>
    <w:rsid w:val="00D7533C"/>
    <w:rsid w:val="00D76684"/>
    <w:rsid w:val="00D768A9"/>
    <w:rsid w:val="00D80378"/>
    <w:rsid w:val="00D818F9"/>
    <w:rsid w:val="00D81EC1"/>
    <w:rsid w:val="00D827CF"/>
    <w:rsid w:val="00D8299A"/>
    <w:rsid w:val="00D83EDB"/>
    <w:rsid w:val="00D84139"/>
    <w:rsid w:val="00D84493"/>
    <w:rsid w:val="00D84616"/>
    <w:rsid w:val="00D85CA0"/>
    <w:rsid w:val="00D86C88"/>
    <w:rsid w:val="00D8722F"/>
    <w:rsid w:val="00D9036E"/>
    <w:rsid w:val="00D910B2"/>
    <w:rsid w:val="00D91A4F"/>
    <w:rsid w:val="00D9207C"/>
    <w:rsid w:val="00D92F88"/>
    <w:rsid w:val="00D93207"/>
    <w:rsid w:val="00D9398D"/>
    <w:rsid w:val="00D96810"/>
    <w:rsid w:val="00D970C2"/>
    <w:rsid w:val="00DA02FE"/>
    <w:rsid w:val="00DA1192"/>
    <w:rsid w:val="00DA24CB"/>
    <w:rsid w:val="00DA2522"/>
    <w:rsid w:val="00DA3306"/>
    <w:rsid w:val="00DA4F3B"/>
    <w:rsid w:val="00DA5FD1"/>
    <w:rsid w:val="00DA6A77"/>
    <w:rsid w:val="00DA71E7"/>
    <w:rsid w:val="00DA72BE"/>
    <w:rsid w:val="00DA7764"/>
    <w:rsid w:val="00DB06B7"/>
    <w:rsid w:val="00DB0A3F"/>
    <w:rsid w:val="00DB1054"/>
    <w:rsid w:val="00DB21CC"/>
    <w:rsid w:val="00DB34DB"/>
    <w:rsid w:val="00DB41D3"/>
    <w:rsid w:val="00DB440C"/>
    <w:rsid w:val="00DB4ECA"/>
    <w:rsid w:val="00DB614C"/>
    <w:rsid w:val="00DB6BA5"/>
    <w:rsid w:val="00DC01D1"/>
    <w:rsid w:val="00DC0282"/>
    <w:rsid w:val="00DC2D07"/>
    <w:rsid w:val="00DC390F"/>
    <w:rsid w:val="00DC6784"/>
    <w:rsid w:val="00DC7FB4"/>
    <w:rsid w:val="00DD003D"/>
    <w:rsid w:val="00DD03C7"/>
    <w:rsid w:val="00DD1F3A"/>
    <w:rsid w:val="00DD24C0"/>
    <w:rsid w:val="00DD2E6B"/>
    <w:rsid w:val="00DD30E1"/>
    <w:rsid w:val="00DD30EA"/>
    <w:rsid w:val="00DD34D7"/>
    <w:rsid w:val="00DD42F4"/>
    <w:rsid w:val="00DD5B06"/>
    <w:rsid w:val="00DD5D62"/>
    <w:rsid w:val="00DD6099"/>
    <w:rsid w:val="00DD6719"/>
    <w:rsid w:val="00DD6DB9"/>
    <w:rsid w:val="00DD7820"/>
    <w:rsid w:val="00DD7BF0"/>
    <w:rsid w:val="00DE0062"/>
    <w:rsid w:val="00DE0BE6"/>
    <w:rsid w:val="00DE0D0C"/>
    <w:rsid w:val="00DE1F1F"/>
    <w:rsid w:val="00DE315C"/>
    <w:rsid w:val="00DE3405"/>
    <w:rsid w:val="00DE3A24"/>
    <w:rsid w:val="00DE4B3D"/>
    <w:rsid w:val="00DE6158"/>
    <w:rsid w:val="00DE6AA6"/>
    <w:rsid w:val="00DF15E5"/>
    <w:rsid w:val="00DF2B40"/>
    <w:rsid w:val="00DF39CA"/>
    <w:rsid w:val="00DF403D"/>
    <w:rsid w:val="00DF4E53"/>
    <w:rsid w:val="00DF5336"/>
    <w:rsid w:val="00DF53D4"/>
    <w:rsid w:val="00DF5E26"/>
    <w:rsid w:val="00DF76FF"/>
    <w:rsid w:val="00E01D59"/>
    <w:rsid w:val="00E02B74"/>
    <w:rsid w:val="00E038DE"/>
    <w:rsid w:val="00E03C65"/>
    <w:rsid w:val="00E04546"/>
    <w:rsid w:val="00E0505D"/>
    <w:rsid w:val="00E06920"/>
    <w:rsid w:val="00E07AD2"/>
    <w:rsid w:val="00E1037E"/>
    <w:rsid w:val="00E10AB2"/>
    <w:rsid w:val="00E112D9"/>
    <w:rsid w:val="00E113AF"/>
    <w:rsid w:val="00E11DE5"/>
    <w:rsid w:val="00E11FF1"/>
    <w:rsid w:val="00E136CD"/>
    <w:rsid w:val="00E14627"/>
    <w:rsid w:val="00E14B3D"/>
    <w:rsid w:val="00E153A9"/>
    <w:rsid w:val="00E157A1"/>
    <w:rsid w:val="00E16410"/>
    <w:rsid w:val="00E1646C"/>
    <w:rsid w:val="00E16EC1"/>
    <w:rsid w:val="00E1713B"/>
    <w:rsid w:val="00E172C0"/>
    <w:rsid w:val="00E20210"/>
    <w:rsid w:val="00E224BC"/>
    <w:rsid w:val="00E22923"/>
    <w:rsid w:val="00E234EF"/>
    <w:rsid w:val="00E236DC"/>
    <w:rsid w:val="00E25042"/>
    <w:rsid w:val="00E257DB"/>
    <w:rsid w:val="00E26F53"/>
    <w:rsid w:val="00E31AAC"/>
    <w:rsid w:val="00E337AF"/>
    <w:rsid w:val="00E33FFF"/>
    <w:rsid w:val="00E36FB1"/>
    <w:rsid w:val="00E37229"/>
    <w:rsid w:val="00E372D4"/>
    <w:rsid w:val="00E40DF6"/>
    <w:rsid w:val="00E4178B"/>
    <w:rsid w:val="00E42AB4"/>
    <w:rsid w:val="00E45622"/>
    <w:rsid w:val="00E46EB7"/>
    <w:rsid w:val="00E47259"/>
    <w:rsid w:val="00E503F4"/>
    <w:rsid w:val="00E51183"/>
    <w:rsid w:val="00E52052"/>
    <w:rsid w:val="00E553AB"/>
    <w:rsid w:val="00E55686"/>
    <w:rsid w:val="00E5576F"/>
    <w:rsid w:val="00E564A0"/>
    <w:rsid w:val="00E60706"/>
    <w:rsid w:val="00E60F0D"/>
    <w:rsid w:val="00E61B50"/>
    <w:rsid w:val="00E61C4E"/>
    <w:rsid w:val="00E62281"/>
    <w:rsid w:val="00E6298D"/>
    <w:rsid w:val="00E63EB2"/>
    <w:rsid w:val="00E64124"/>
    <w:rsid w:val="00E669BB"/>
    <w:rsid w:val="00E66D05"/>
    <w:rsid w:val="00E6761F"/>
    <w:rsid w:val="00E70489"/>
    <w:rsid w:val="00E73B61"/>
    <w:rsid w:val="00E74048"/>
    <w:rsid w:val="00E75EA4"/>
    <w:rsid w:val="00E764C6"/>
    <w:rsid w:val="00E777DC"/>
    <w:rsid w:val="00E77DAD"/>
    <w:rsid w:val="00E77E18"/>
    <w:rsid w:val="00E77E9A"/>
    <w:rsid w:val="00E800A8"/>
    <w:rsid w:val="00E8229F"/>
    <w:rsid w:val="00E8399F"/>
    <w:rsid w:val="00E83F41"/>
    <w:rsid w:val="00E844F1"/>
    <w:rsid w:val="00E8542C"/>
    <w:rsid w:val="00E85870"/>
    <w:rsid w:val="00E9078E"/>
    <w:rsid w:val="00E92FCC"/>
    <w:rsid w:val="00E94B9E"/>
    <w:rsid w:val="00E97B21"/>
    <w:rsid w:val="00EA0025"/>
    <w:rsid w:val="00EA0AEB"/>
    <w:rsid w:val="00EA161C"/>
    <w:rsid w:val="00EA1D57"/>
    <w:rsid w:val="00EA24B0"/>
    <w:rsid w:val="00EA29DE"/>
    <w:rsid w:val="00EA3B7F"/>
    <w:rsid w:val="00EA428A"/>
    <w:rsid w:val="00EA4C33"/>
    <w:rsid w:val="00EA5BB1"/>
    <w:rsid w:val="00EA76FF"/>
    <w:rsid w:val="00EA7EC3"/>
    <w:rsid w:val="00EB0110"/>
    <w:rsid w:val="00EB17EA"/>
    <w:rsid w:val="00EB2682"/>
    <w:rsid w:val="00EB350A"/>
    <w:rsid w:val="00EB4C94"/>
    <w:rsid w:val="00EB557F"/>
    <w:rsid w:val="00EB59BE"/>
    <w:rsid w:val="00EB5B70"/>
    <w:rsid w:val="00EB5FC2"/>
    <w:rsid w:val="00EB64F6"/>
    <w:rsid w:val="00EB65CB"/>
    <w:rsid w:val="00EB70B6"/>
    <w:rsid w:val="00EC18AA"/>
    <w:rsid w:val="00EC27AB"/>
    <w:rsid w:val="00EC32E1"/>
    <w:rsid w:val="00EC3E2A"/>
    <w:rsid w:val="00EC4231"/>
    <w:rsid w:val="00EC54B0"/>
    <w:rsid w:val="00EC6624"/>
    <w:rsid w:val="00EC681D"/>
    <w:rsid w:val="00EC6B2D"/>
    <w:rsid w:val="00ED0B24"/>
    <w:rsid w:val="00ED273C"/>
    <w:rsid w:val="00ED2AFF"/>
    <w:rsid w:val="00ED637E"/>
    <w:rsid w:val="00EE0095"/>
    <w:rsid w:val="00EE0B18"/>
    <w:rsid w:val="00EE0E2B"/>
    <w:rsid w:val="00EE47B5"/>
    <w:rsid w:val="00EE591C"/>
    <w:rsid w:val="00EF06A5"/>
    <w:rsid w:val="00EF1DB9"/>
    <w:rsid w:val="00EF22C9"/>
    <w:rsid w:val="00EF333F"/>
    <w:rsid w:val="00EF3783"/>
    <w:rsid w:val="00EF4739"/>
    <w:rsid w:val="00EF61AD"/>
    <w:rsid w:val="00F0050A"/>
    <w:rsid w:val="00F01518"/>
    <w:rsid w:val="00F02095"/>
    <w:rsid w:val="00F024B9"/>
    <w:rsid w:val="00F02CE7"/>
    <w:rsid w:val="00F0358B"/>
    <w:rsid w:val="00F03CCA"/>
    <w:rsid w:val="00F04D37"/>
    <w:rsid w:val="00F055CB"/>
    <w:rsid w:val="00F05DE1"/>
    <w:rsid w:val="00F11B5A"/>
    <w:rsid w:val="00F11E1D"/>
    <w:rsid w:val="00F12999"/>
    <w:rsid w:val="00F133F7"/>
    <w:rsid w:val="00F13A7E"/>
    <w:rsid w:val="00F13C50"/>
    <w:rsid w:val="00F14A96"/>
    <w:rsid w:val="00F14D46"/>
    <w:rsid w:val="00F15F64"/>
    <w:rsid w:val="00F17051"/>
    <w:rsid w:val="00F171C9"/>
    <w:rsid w:val="00F17C28"/>
    <w:rsid w:val="00F17CEF"/>
    <w:rsid w:val="00F2008E"/>
    <w:rsid w:val="00F22351"/>
    <w:rsid w:val="00F229B2"/>
    <w:rsid w:val="00F22D54"/>
    <w:rsid w:val="00F2309D"/>
    <w:rsid w:val="00F23542"/>
    <w:rsid w:val="00F2354A"/>
    <w:rsid w:val="00F2376B"/>
    <w:rsid w:val="00F23C8E"/>
    <w:rsid w:val="00F24CD4"/>
    <w:rsid w:val="00F25D70"/>
    <w:rsid w:val="00F25F9C"/>
    <w:rsid w:val="00F276A2"/>
    <w:rsid w:val="00F307A0"/>
    <w:rsid w:val="00F30B11"/>
    <w:rsid w:val="00F30D57"/>
    <w:rsid w:val="00F324D5"/>
    <w:rsid w:val="00F35BC2"/>
    <w:rsid w:val="00F407C0"/>
    <w:rsid w:val="00F420AD"/>
    <w:rsid w:val="00F43753"/>
    <w:rsid w:val="00F43850"/>
    <w:rsid w:val="00F447FF"/>
    <w:rsid w:val="00F44975"/>
    <w:rsid w:val="00F46903"/>
    <w:rsid w:val="00F46997"/>
    <w:rsid w:val="00F475A2"/>
    <w:rsid w:val="00F503CB"/>
    <w:rsid w:val="00F50F0F"/>
    <w:rsid w:val="00F51FE8"/>
    <w:rsid w:val="00F52D61"/>
    <w:rsid w:val="00F540A0"/>
    <w:rsid w:val="00F55105"/>
    <w:rsid w:val="00F55430"/>
    <w:rsid w:val="00F55EB1"/>
    <w:rsid w:val="00F5681A"/>
    <w:rsid w:val="00F578D0"/>
    <w:rsid w:val="00F60E75"/>
    <w:rsid w:val="00F62F49"/>
    <w:rsid w:val="00F635E3"/>
    <w:rsid w:val="00F6373A"/>
    <w:rsid w:val="00F6382D"/>
    <w:rsid w:val="00F642A0"/>
    <w:rsid w:val="00F64645"/>
    <w:rsid w:val="00F64DB3"/>
    <w:rsid w:val="00F66D0F"/>
    <w:rsid w:val="00F67739"/>
    <w:rsid w:val="00F700D2"/>
    <w:rsid w:val="00F70B9E"/>
    <w:rsid w:val="00F72565"/>
    <w:rsid w:val="00F729AC"/>
    <w:rsid w:val="00F72A57"/>
    <w:rsid w:val="00F72E08"/>
    <w:rsid w:val="00F73079"/>
    <w:rsid w:val="00F73156"/>
    <w:rsid w:val="00F73F91"/>
    <w:rsid w:val="00F74320"/>
    <w:rsid w:val="00F74E53"/>
    <w:rsid w:val="00F74FCD"/>
    <w:rsid w:val="00F75646"/>
    <w:rsid w:val="00F757F8"/>
    <w:rsid w:val="00F7726F"/>
    <w:rsid w:val="00F777FC"/>
    <w:rsid w:val="00F80393"/>
    <w:rsid w:val="00F807A0"/>
    <w:rsid w:val="00F85761"/>
    <w:rsid w:val="00F8645B"/>
    <w:rsid w:val="00F87F76"/>
    <w:rsid w:val="00F92915"/>
    <w:rsid w:val="00F93A70"/>
    <w:rsid w:val="00F93EBE"/>
    <w:rsid w:val="00F93F78"/>
    <w:rsid w:val="00F942A7"/>
    <w:rsid w:val="00F947D9"/>
    <w:rsid w:val="00F9653C"/>
    <w:rsid w:val="00F97DAF"/>
    <w:rsid w:val="00FA0A5D"/>
    <w:rsid w:val="00FA124E"/>
    <w:rsid w:val="00FA18BE"/>
    <w:rsid w:val="00FA263D"/>
    <w:rsid w:val="00FA2736"/>
    <w:rsid w:val="00FA2B0C"/>
    <w:rsid w:val="00FA2F2C"/>
    <w:rsid w:val="00FA367B"/>
    <w:rsid w:val="00FA394F"/>
    <w:rsid w:val="00FA44CA"/>
    <w:rsid w:val="00FA50DC"/>
    <w:rsid w:val="00FA5347"/>
    <w:rsid w:val="00FA5E68"/>
    <w:rsid w:val="00FA6CF6"/>
    <w:rsid w:val="00FA6D84"/>
    <w:rsid w:val="00FA77E2"/>
    <w:rsid w:val="00FB05DC"/>
    <w:rsid w:val="00FB1E4C"/>
    <w:rsid w:val="00FB356E"/>
    <w:rsid w:val="00FB474E"/>
    <w:rsid w:val="00FB5FCC"/>
    <w:rsid w:val="00FC022C"/>
    <w:rsid w:val="00FC06BE"/>
    <w:rsid w:val="00FC26E3"/>
    <w:rsid w:val="00FC3AC4"/>
    <w:rsid w:val="00FC6BE2"/>
    <w:rsid w:val="00FC6F08"/>
    <w:rsid w:val="00FD01E6"/>
    <w:rsid w:val="00FD241E"/>
    <w:rsid w:val="00FD30F3"/>
    <w:rsid w:val="00FD6320"/>
    <w:rsid w:val="00FD66D8"/>
    <w:rsid w:val="00FD7B1A"/>
    <w:rsid w:val="00FE0E93"/>
    <w:rsid w:val="00FE1FE8"/>
    <w:rsid w:val="00FE211D"/>
    <w:rsid w:val="00FE322F"/>
    <w:rsid w:val="00FE39A6"/>
    <w:rsid w:val="00FE46A0"/>
    <w:rsid w:val="00FE5FC2"/>
    <w:rsid w:val="00FE6362"/>
    <w:rsid w:val="00FE695F"/>
    <w:rsid w:val="00FF0CF3"/>
    <w:rsid w:val="00FF3923"/>
    <w:rsid w:val="00FF529E"/>
    <w:rsid w:val="00FF5985"/>
    <w:rsid w:val="01035770"/>
    <w:rsid w:val="0126F7D2"/>
    <w:rsid w:val="013C32F4"/>
    <w:rsid w:val="01510438"/>
    <w:rsid w:val="01806A32"/>
    <w:rsid w:val="018C787C"/>
    <w:rsid w:val="01A0B67A"/>
    <w:rsid w:val="01B5AD18"/>
    <w:rsid w:val="01B8F2CC"/>
    <w:rsid w:val="01E9F746"/>
    <w:rsid w:val="01FB2785"/>
    <w:rsid w:val="0226055E"/>
    <w:rsid w:val="02436EE8"/>
    <w:rsid w:val="0245980A"/>
    <w:rsid w:val="024A7CD9"/>
    <w:rsid w:val="026ADC61"/>
    <w:rsid w:val="0279EF9C"/>
    <w:rsid w:val="02AC42B0"/>
    <w:rsid w:val="02C5E80A"/>
    <w:rsid w:val="02D4C5FC"/>
    <w:rsid w:val="02D5F4EC"/>
    <w:rsid w:val="0312E1AF"/>
    <w:rsid w:val="0336F687"/>
    <w:rsid w:val="034FEC13"/>
    <w:rsid w:val="03517D79"/>
    <w:rsid w:val="0363636E"/>
    <w:rsid w:val="0364C8EA"/>
    <w:rsid w:val="03A5A235"/>
    <w:rsid w:val="03C7A7AE"/>
    <w:rsid w:val="03D154F3"/>
    <w:rsid w:val="03E1F852"/>
    <w:rsid w:val="03E6976C"/>
    <w:rsid w:val="03FD5EEE"/>
    <w:rsid w:val="046F0DD3"/>
    <w:rsid w:val="0476FAE4"/>
    <w:rsid w:val="04891534"/>
    <w:rsid w:val="04B2CAC5"/>
    <w:rsid w:val="04DC09A1"/>
    <w:rsid w:val="04EE37E8"/>
    <w:rsid w:val="05C49C35"/>
    <w:rsid w:val="05E3A2B4"/>
    <w:rsid w:val="0639ABE7"/>
    <w:rsid w:val="063C550C"/>
    <w:rsid w:val="064C3D46"/>
    <w:rsid w:val="0659E1B0"/>
    <w:rsid w:val="065ABFF3"/>
    <w:rsid w:val="06644CDE"/>
    <w:rsid w:val="06973415"/>
    <w:rsid w:val="0697E0BD"/>
    <w:rsid w:val="06A4FFBD"/>
    <w:rsid w:val="06CA6892"/>
    <w:rsid w:val="06CBA350"/>
    <w:rsid w:val="06EF36DB"/>
    <w:rsid w:val="072539AD"/>
    <w:rsid w:val="073A98CC"/>
    <w:rsid w:val="075FE631"/>
    <w:rsid w:val="0768B330"/>
    <w:rsid w:val="077F9A53"/>
    <w:rsid w:val="0791E768"/>
    <w:rsid w:val="07C7D933"/>
    <w:rsid w:val="07DECAEE"/>
    <w:rsid w:val="07FB3A70"/>
    <w:rsid w:val="080673B8"/>
    <w:rsid w:val="08163698"/>
    <w:rsid w:val="082137EE"/>
    <w:rsid w:val="085F3FB9"/>
    <w:rsid w:val="086462AE"/>
    <w:rsid w:val="087554BA"/>
    <w:rsid w:val="088593D5"/>
    <w:rsid w:val="088C8F40"/>
    <w:rsid w:val="08ADE191"/>
    <w:rsid w:val="08BA2BA2"/>
    <w:rsid w:val="08E870B4"/>
    <w:rsid w:val="08F68E04"/>
    <w:rsid w:val="0906D42A"/>
    <w:rsid w:val="0912E480"/>
    <w:rsid w:val="09250101"/>
    <w:rsid w:val="09383C7C"/>
    <w:rsid w:val="0967E716"/>
    <w:rsid w:val="0975F298"/>
    <w:rsid w:val="097A9F5F"/>
    <w:rsid w:val="097EB404"/>
    <w:rsid w:val="09894670"/>
    <w:rsid w:val="098A107C"/>
    <w:rsid w:val="098F60C5"/>
    <w:rsid w:val="09BE6EE1"/>
    <w:rsid w:val="09EAC958"/>
    <w:rsid w:val="09F117B4"/>
    <w:rsid w:val="09FFEB0E"/>
    <w:rsid w:val="0A2E6655"/>
    <w:rsid w:val="0A3B6C73"/>
    <w:rsid w:val="0A40590E"/>
    <w:rsid w:val="0A4C238E"/>
    <w:rsid w:val="0A5D1E9C"/>
    <w:rsid w:val="0A66152B"/>
    <w:rsid w:val="0A6757AB"/>
    <w:rsid w:val="0A7BF719"/>
    <w:rsid w:val="0A7F0C91"/>
    <w:rsid w:val="0A8355A3"/>
    <w:rsid w:val="0A89EE1C"/>
    <w:rsid w:val="0ABF2F61"/>
    <w:rsid w:val="0B1B3A27"/>
    <w:rsid w:val="0B2DA95A"/>
    <w:rsid w:val="0B36F23B"/>
    <w:rsid w:val="0B4CA153"/>
    <w:rsid w:val="0B4EF8B8"/>
    <w:rsid w:val="0B7700D4"/>
    <w:rsid w:val="0B8FD1DA"/>
    <w:rsid w:val="0B9F50A6"/>
    <w:rsid w:val="0BBCF2BF"/>
    <w:rsid w:val="0BC51076"/>
    <w:rsid w:val="0BCD243F"/>
    <w:rsid w:val="0BE06D7F"/>
    <w:rsid w:val="0BFC37A0"/>
    <w:rsid w:val="0C07A4A2"/>
    <w:rsid w:val="0C4A8542"/>
    <w:rsid w:val="0C4B8392"/>
    <w:rsid w:val="0C6639F3"/>
    <w:rsid w:val="0C8533F7"/>
    <w:rsid w:val="0C972709"/>
    <w:rsid w:val="0CF4D780"/>
    <w:rsid w:val="0D144141"/>
    <w:rsid w:val="0D147317"/>
    <w:rsid w:val="0D2B0BBE"/>
    <w:rsid w:val="0D2D7ECE"/>
    <w:rsid w:val="0D370A83"/>
    <w:rsid w:val="0D3B2107"/>
    <w:rsid w:val="0D43A73B"/>
    <w:rsid w:val="0D489CB7"/>
    <w:rsid w:val="0D4BDBC7"/>
    <w:rsid w:val="0D5CA75F"/>
    <w:rsid w:val="0D5CF7C1"/>
    <w:rsid w:val="0D6C36AD"/>
    <w:rsid w:val="0DA838E1"/>
    <w:rsid w:val="0DB65A62"/>
    <w:rsid w:val="0DBCAB72"/>
    <w:rsid w:val="0DE36E0F"/>
    <w:rsid w:val="0DEE7B32"/>
    <w:rsid w:val="0DF7F752"/>
    <w:rsid w:val="0DFC62A0"/>
    <w:rsid w:val="0E021A7F"/>
    <w:rsid w:val="0E34597F"/>
    <w:rsid w:val="0E410B13"/>
    <w:rsid w:val="0E5DC096"/>
    <w:rsid w:val="0E603907"/>
    <w:rsid w:val="0E9B15F4"/>
    <w:rsid w:val="0E9BA40A"/>
    <w:rsid w:val="0EA1E153"/>
    <w:rsid w:val="0EBDDA3F"/>
    <w:rsid w:val="0EDA3ECD"/>
    <w:rsid w:val="0EEE49FB"/>
    <w:rsid w:val="0F0BD758"/>
    <w:rsid w:val="0F0C8A0B"/>
    <w:rsid w:val="0F309F26"/>
    <w:rsid w:val="0F3D95ED"/>
    <w:rsid w:val="0F63EB04"/>
    <w:rsid w:val="0F66658A"/>
    <w:rsid w:val="0F887691"/>
    <w:rsid w:val="0FA1E4BE"/>
    <w:rsid w:val="0FEEFC3F"/>
    <w:rsid w:val="0FF4B323"/>
    <w:rsid w:val="101C0FEC"/>
    <w:rsid w:val="105BBB19"/>
    <w:rsid w:val="109F676D"/>
    <w:rsid w:val="10A030BB"/>
    <w:rsid w:val="10B804ED"/>
    <w:rsid w:val="10E0D18C"/>
    <w:rsid w:val="10E26523"/>
    <w:rsid w:val="11143EE4"/>
    <w:rsid w:val="115780C2"/>
    <w:rsid w:val="116ACA02"/>
    <w:rsid w:val="117D4E50"/>
    <w:rsid w:val="11922F06"/>
    <w:rsid w:val="1193F3AE"/>
    <w:rsid w:val="119F8728"/>
    <w:rsid w:val="11BDE6A8"/>
    <w:rsid w:val="11E55CEC"/>
    <w:rsid w:val="11F50757"/>
    <w:rsid w:val="121658AD"/>
    <w:rsid w:val="1232F039"/>
    <w:rsid w:val="1244D265"/>
    <w:rsid w:val="124B0286"/>
    <w:rsid w:val="124BE025"/>
    <w:rsid w:val="125DB814"/>
    <w:rsid w:val="127DF4F6"/>
    <w:rsid w:val="12D6221F"/>
    <w:rsid w:val="12F024F8"/>
    <w:rsid w:val="1311A384"/>
    <w:rsid w:val="13245460"/>
    <w:rsid w:val="13365A6C"/>
    <w:rsid w:val="1340B6E5"/>
    <w:rsid w:val="134D4C27"/>
    <w:rsid w:val="1388DAEB"/>
    <w:rsid w:val="13AC8ED0"/>
    <w:rsid w:val="13BA9AD8"/>
    <w:rsid w:val="13E0A2C6"/>
    <w:rsid w:val="1410B248"/>
    <w:rsid w:val="1418505A"/>
    <w:rsid w:val="14196E6D"/>
    <w:rsid w:val="141E996C"/>
    <w:rsid w:val="142101E4"/>
    <w:rsid w:val="14252FC9"/>
    <w:rsid w:val="142985E7"/>
    <w:rsid w:val="14446919"/>
    <w:rsid w:val="1466A59B"/>
    <w:rsid w:val="1468AFC7"/>
    <w:rsid w:val="14852CA1"/>
    <w:rsid w:val="14936D0A"/>
    <w:rsid w:val="1494E3FB"/>
    <w:rsid w:val="14995BEA"/>
    <w:rsid w:val="14D7E1B1"/>
    <w:rsid w:val="14DA6CA0"/>
    <w:rsid w:val="14ED353D"/>
    <w:rsid w:val="15013823"/>
    <w:rsid w:val="1501A2D5"/>
    <w:rsid w:val="150B5F2A"/>
    <w:rsid w:val="15167419"/>
    <w:rsid w:val="156C9B47"/>
    <w:rsid w:val="156E6C47"/>
    <w:rsid w:val="15AD1F72"/>
    <w:rsid w:val="15D067BC"/>
    <w:rsid w:val="15EA7852"/>
    <w:rsid w:val="16286CC7"/>
    <w:rsid w:val="16326499"/>
    <w:rsid w:val="1632C940"/>
    <w:rsid w:val="16549A87"/>
    <w:rsid w:val="1654BB70"/>
    <w:rsid w:val="167A1567"/>
    <w:rsid w:val="168F74BD"/>
    <w:rsid w:val="1694C6FA"/>
    <w:rsid w:val="16E82BA1"/>
    <w:rsid w:val="16F0A119"/>
    <w:rsid w:val="1729A153"/>
    <w:rsid w:val="173391AF"/>
    <w:rsid w:val="173F09AF"/>
    <w:rsid w:val="1746722B"/>
    <w:rsid w:val="175A5B60"/>
    <w:rsid w:val="17673246"/>
    <w:rsid w:val="176AB8D9"/>
    <w:rsid w:val="17A8654D"/>
    <w:rsid w:val="17B06504"/>
    <w:rsid w:val="17CA091B"/>
    <w:rsid w:val="17CA7654"/>
    <w:rsid w:val="17D24639"/>
    <w:rsid w:val="17E09AEF"/>
    <w:rsid w:val="17FBA33F"/>
    <w:rsid w:val="182550D1"/>
    <w:rsid w:val="18624464"/>
    <w:rsid w:val="186ABD80"/>
    <w:rsid w:val="187D54F4"/>
    <w:rsid w:val="188B8F79"/>
    <w:rsid w:val="18B49042"/>
    <w:rsid w:val="18BD8529"/>
    <w:rsid w:val="18CC24B7"/>
    <w:rsid w:val="18F06C60"/>
    <w:rsid w:val="18F8F063"/>
    <w:rsid w:val="1926D714"/>
    <w:rsid w:val="19536CB4"/>
    <w:rsid w:val="195988FC"/>
    <w:rsid w:val="195A734B"/>
    <w:rsid w:val="1971A04D"/>
    <w:rsid w:val="1973508D"/>
    <w:rsid w:val="19A71409"/>
    <w:rsid w:val="19B91E7C"/>
    <w:rsid w:val="19C32503"/>
    <w:rsid w:val="19DED04D"/>
    <w:rsid w:val="19FBECC1"/>
    <w:rsid w:val="1A08E540"/>
    <w:rsid w:val="1A1618C3"/>
    <w:rsid w:val="1A218602"/>
    <w:rsid w:val="1A22058D"/>
    <w:rsid w:val="1A236E63"/>
    <w:rsid w:val="1A2559D8"/>
    <w:rsid w:val="1A2CA31A"/>
    <w:rsid w:val="1A3A1189"/>
    <w:rsid w:val="1A5CCB34"/>
    <w:rsid w:val="1A7E5CBF"/>
    <w:rsid w:val="1A8BFF58"/>
    <w:rsid w:val="1A9543E0"/>
    <w:rsid w:val="1A9FB280"/>
    <w:rsid w:val="1AB66191"/>
    <w:rsid w:val="1ACFBBC4"/>
    <w:rsid w:val="1AD7BE7A"/>
    <w:rsid w:val="1AE2E959"/>
    <w:rsid w:val="1B286E9A"/>
    <w:rsid w:val="1B29E41E"/>
    <w:rsid w:val="1B2C72D4"/>
    <w:rsid w:val="1B870BCB"/>
    <w:rsid w:val="1B92F368"/>
    <w:rsid w:val="1B92F560"/>
    <w:rsid w:val="1BA9651B"/>
    <w:rsid w:val="1BAF9784"/>
    <w:rsid w:val="1BB4E9C1"/>
    <w:rsid w:val="1BC58D20"/>
    <w:rsid w:val="1BE88D07"/>
    <w:rsid w:val="1BF58A92"/>
    <w:rsid w:val="1C18BDC0"/>
    <w:rsid w:val="1C201A2D"/>
    <w:rsid w:val="1C6E0AC8"/>
    <w:rsid w:val="1C786A9B"/>
    <w:rsid w:val="1C9D70C2"/>
    <w:rsid w:val="1CAA9829"/>
    <w:rsid w:val="1D146E74"/>
    <w:rsid w:val="1D3B43A2"/>
    <w:rsid w:val="1D3DEBB4"/>
    <w:rsid w:val="1D436B08"/>
    <w:rsid w:val="1D4FEFD9"/>
    <w:rsid w:val="1D655DE5"/>
    <w:rsid w:val="1D72711A"/>
    <w:rsid w:val="1DD3F402"/>
    <w:rsid w:val="1DD7CEF6"/>
    <w:rsid w:val="1DDFDD97"/>
    <w:rsid w:val="1E09B3EB"/>
    <w:rsid w:val="1E1030F6"/>
    <w:rsid w:val="1E3A7013"/>
    <w:rsid w:val="1E4626BE"/>
    <w:rsid w:val="1E47CB81"/>
    <w:rsid w:val="1ECB10F4"/>
    <w:rsid w:val="1EDFE238"/>
    <w:rsid w:val="1EEB28C2"/>
    <w:rsid w:val="1EECC1CC"/>
    <w:rsid w:val="1F1AA60F"/>
    <w:rsid w:val="1F2B97BD"/>
    <w:rsid w:val="1F4C47FE"/>
    <w:rsid w:val="1F725FAC"/>
    <w:rsid w:val="1F7FB082"/>
    <w:rsid w:val="1F9ABF0F"/>
    <w:rsid w:val="1FB2EA52"/>
    <w:rsid w:val="1FB58902"/>
    <w:rsid w:val="1FCDB73D"/>
    <w:rsid w:val="1FD3031B"/>
    <w:rsid w:val="1FD73100"/>
    <w:rsid w:val="1FF48742"/>
    <w:rsid w:val="20019072"/>
    <w:rsid w:val="20036534"/>
    <w:rsid w:val="2009A8F8"/>
    <w:rsid w:val="202AA3CB"/>
    <w:rsid w:val="202C1EA6"/>
    <w:rsid w:val="203A1DD4"/>
    <w:rsid w:val="203F8F24"/>
    <w:rsid w:val="2052F50A"/>
    <w:rsid w:val="205444BD"/>
    <w:rsid w:val="207E9C5E"/>
    <w:rsid w:val="2080D300"/>
    <w:rsid w:val="2085B503"/>
    <w:rsid w:val="20889BF1"/>
    <w:rsid w:val="2095A444"/>
    <w:rsid w:val="20B13519"/>
    <w:rsid w:val="20CFFE2F"/>
    <w:rsid w:val="20DB3456"/>
    <w:rsid w:val="20E46FEA"/>
    <w:rsid w:val="21A14A79"/>
    <w:rsid w:val="21BB04D5"/>
    <w:rsid w:val="21BDF830"/>
    <w:rsid w:val="21CEDBD1"/>
    <w:rsid w:val="2202B1B6"/>
    <w:rsid w:val="2223EDDC"/>
    <w:rsid w:val="222F71CF"/>
    <w:rsid w:val="2233D285"/>
    <w:rsid w:val="223D8C7B"/>
    <w:rsid w:val="225F8BE7"/>
    <w:rsid w:val="2266B33A"/>
    <w:rsid w:val="226AE5F5"/>
    <w:rsid w:val="2278C974"/>
    <w:rsid w:val="2279F405"/>
    <w:rsid w:val="22A4FCAD"/>
    <w:rsid w:val="22BADA1D"/>
    <w:rsid w:val="22FAAD26"/>
    <w:rsid w:val="22FF508A"/>
    <w:rsid w:val="2332D06F"/>
    <w:rsid w:val="234E70E4"/>
    <w:rsid w:val="2372E55B"/>
    <w:rsid w:val="2396FA33"/>
    <w:rsid w:val="23A240BD"/>
    <w:rsid w:val="23C05B2E"/>
    <w:rsid w:val="23D988AA"/>
    <w:rsid w:val="2412510A"/>
    <w:rsid w:val="2422A411"/>
    <w:rsid w:val="2441FBFE"/>
    <w:rsid w:val="24B81D53"/>
    <w:rsid w:val="24C07081"/>
    <w:rsid w:val="24F08C69"/>
    <w:rsid w:val="24F6B5CB"/>
    <w:rsid w:val="2516DE81"/>
    <w:rsid w:val="25519E42"/>
    <w:rsid w:val="2577234C"/>
    <w:rsid w:val="257EE3C5"/>
    <w:rsid w:val="25BC1FFF"/>
    <w:rsid w:val="25D547C9"/>
    <w:rsid w:val="262EB80F"/>
    <w:rsid w:val="2649E2AE"/>
    <w:rsid w:val="2665FF68"/>
    <w:rsid w:val="26945318"/>
    <w:rsid w:val="269A135E"/>
    <w:rsid w:val="26C66611"/>
    <w:rsid w:val="26CE95E7"/>
    <w:rsid w:val="26E225E8"/>
    <w:rsid w:val="26E4411A"/>
    <w:rsid w:val="26E54F47"/>
    <w:rsid w:val="270ED624"/>
    <w:rsid w:val="27154EDA"/>
    <w:rsid w:val="27404825"/>
    <w:rsid w:val="27630FAC"/>
    <w:rsid w:val="2778228E"/>
    <w:rsid w:val="2797EDEB"/>
    <w:rsid w:val="279E5E40"/>
    <w:rsid w:val="27A3C28B"/>
    <w:rsid w:val="27F49A73"/>
    <w:rsid w:val="28184BD6"/>
    <w:rsid w:val="2828EEC7"/>
    <w:rsid w:val="282921AE"/>
    <w:rsid w:val="285D6CF5"/>
    <w:rsid w:val="2867E515"/>
    <w:rsid w:val="286F30B3"/>
    <w:rsid w:val="2887756E"/>
    <w:rsid w:val="28A88D84"/>
    <w:rsid w:val="28A8C7D7"/>
    <w:rsid w:val="28C8891E"/>
    <w:rsid w:val="28DFF634"/>
    <w:rsid w:val="28EC92EC"/>
    <w:rsid w:val="2933BE4C"/>
    <w:rsid w:val="2935B8BB"/>
    <w:rsid w:val="293B1590"/>
    <w:rsid w:val="29570A11"/>
    <w:rsid w:val="295E49F4"/>
    <w:rsid w:val="2967F515"/>
    <w:rsid w:val="2977F770"/>
    <w:rsid w:val="297905E8"/>
    <w:rsid w:val="29866573"/>
    <w:rsid w:val="29AEA230"/>
    <w:rsid w:val="29B662E5"/>
    <w:rsid w:val="29EF9C16"/>
    <w:rsid w:val="29F715C4"/>
    <w:rsid w:val="29F848FE"/>
    <w:rsid w:val="2A157D55"/>
    <w:rsid w:val="2A15FF9D"/>
    <w:rsid w:val="2A28412B"/>
    <w:rsid w:val="2A414CE2"/>
    <w:rsid w:val="2A45A300"/>
    <w:rsid w:val="2A5EE08D"/>
    <w:rsid w:val="2A70AEA6"/>
    <w:rsid w:val="2A726DB1"/>
    <w:rsid w:val="2A743BAD"/>
    <w:rsid w:val="2A74BFFE"/>
    <w:rsid w:val="2AB74EE5"/>
    <w:rsid w:val="2ABAC937"/>
    <w:rsid w:val="2AC0B395"/>
    <w:rsid w:val="2AD3F099"/>
    <w:rsid w:val="2AF53852"/>
    <w:rsid w:val="2B018593"/>
    <w:rsid w:val="2B0A590D"/>
    <w:rsid w:val="2B0FF6CB"/>
    <w:rsid w:val="2B41527E"/>
    <w:rsid w:val="2B520C08"/>
    <w:rsid w:val="2B5276FF"/>
    <w:rsid w:val="2B603C57"/>
    <w:rsid w:val="2B73DFA6"/>
    <w:rsid w:val="2B86A19C"/>
    <w:rsid w:val="2BA01E70"/>
    <w:rsid w:val="2BC9606D"/>
    <w:rsid w:val="2C358F48"/>
    <w:rsid w:val="2C413B74"/>
    <w:rsid w:val="2C560CB8"/>
    <w:rsid w:val="2C65B4F3"/>
    <w:rsid w:val="2C884747"/>
    <w:rsid w:val="2C9D188B"/>
    <w:rsid w:val="2CB53209"/>
    <w:rsid w:val="2CC35D7D"/>
    <w:rsid w:val="2CC8089F"/>
    <w:rsid w:val="2CCF0F36"/>
    <w:rsid w:val="2CF8568C"/>
    <w:rsid w:val="2D00F9AA"/>
    <w:rsid w:val="2D4BBD51"/>
    <w:rsid w:val="2D96AD84"/>
    <w:rsid w:val="2DB87C2B"/>
    <w:rsid w:val="2DDC0423"/>
    <w:rsid w:val="2DE76C98"/>
    <w:rsid w:val="2DEA17CC"/>
    <w:rsid w:val="2E2B6408"/>
    <w:rsid w:val="2E4EC2DD"/>
    <w:rsid w:val="2E556B48"/>
    <w:rsid w:val="2E5C664C"/>
    <w:rsid w:val="2E711BE5"/>
    <w:rsid w:val="2E8268CA"/>
    <w:rsid w:val="2E8F9584"/>
    <w:rsid w:val="2E9EB75A"/>
    <w:rsid w:val="2EC8E39F"/>
    <w:rsid w:val="2ED6E9B9"/>
    <w:rsid w:val="2EE16694"/>
    <w:rsid w:val="2EEDB17C"/>
    <w:rsid w:val="2F057B6C"/>
    <w:rsid w:val="2F0729FB"/>
    <w:rsid w:val="2F6BDB04"/>
    <w:rsid w:val="2F86F6A4"/>
    <w:rsid w:val="2F9D9999"/>
    <w:rsid w:val="2FC3EEB0"/>
    <w:rsid w:val="2FD435EB"/>
    <w:rsid w:val="2FF04FC9"/>
    <w:rsid w:val="301CAEF6"/>
    <w:rsid w:val="302D2C4D"/>
    <w:rsid w:val="30456738"/>
    <w:rsid w:val="3063454A"/>
    <w:rsid w:val="30665748"/>
    <w:rsid w:val="307829EC"/>
    <w:rsid w:val="307C1398"/>
    <w:rsid w:val="307F94D5"/>
    <w:rsid w:val="30848170"/>
    <w:rsid w:val="3095BD42"/>
    <w:rsid w:val="30A9BC55"/>
    <w:rsid w:val="30B7CCFE"/>
    <w:rsid w:val="30C01F7B"/>
    <w:rsid w:val="30C758E3"/>
    <w:rsid w:val="30C7F7C5"/>
    <w:rsid w:val="30EA98DA"/>
    <w:rsid w:val="31358416"/>
    <w:rsid w:val="31744854"/>
    <w:rsid w:val="3193211A"/>
    <w:rsid w:val="31968C2C"/>
    <w:rsid w:val="319C570A"/>
    <w:rsid w:val="31D3FB37"/>
    <w:rsid w:val="31EB725C"/>
    <w:rsid w:val="31EF6330"/>
    <w:rsid w:val="31F3F75A"/>
    <w:rsid w:val="31FF487C"/>
    <w:rsid w:val="3201E65D"/>
    <w:rsid w:val="3202D451"/>
    <w:rsid w:val="320311E2"/>
    <w:rsid w:val="32060712"/>
    <w:rsid w:val="3211EB33"/>
    <w:rsid w:val="321DEA54"/>
    <w:rsid w:val="32300CFF"/>
    <w:rsid w:val="32399AF1"/>
    <w:rsid w:val="32406002"/>
    <w:rsid w:val="326BB944"/>
    <w:rsid w:val="326D45EC"/>
    <w:rsid w:val="329722AD"/>
    <w:rsid w:val="329A2835"/>
    <w:rsid w:val="329F9B35"/>
    <w:rsid w:val="32AB3AF3"/>
    <w:rsid w:val="32BDBBC0"/>
    <w:rsid w:val="32CFBF4E"/>
    <w:rsid w:val="32DA8C98"/>
    <w:rsid w:val="32FC1B57"/>
    <w:rsid w:val="3310E377"/>
    <w:rsid w:val="331A6331"/>
    <w:rsid w:val="331E866D"/>
    <w:rsid w:val="3371A730"/>
    <w:rsid w:val="337B32E5"/>
    <w:rsid w:val="33861F60"/>
    <w:rsid w:val="338E3974"/>
    <w:rsid w:val="33931627"/>
    <w:rsid w:val="33932C52"/>
    <w:rsid w:val="339695DF"/>
    <w:rsid w:val="3399BD53"/>
    <w:rsid w:val="33B362F4"/>
    <w:rsid w:val="33C89676"/>
    <w:rsid w:val="33D92437"/>
    <w:rsid w:val="33E8FD66"/>
    <w:rsid w:val="33F17D74"/>
    <w:rsid w:val="341371D5"/>
    <w:rsid w:val="34433A91"/>
    <w:rsid w:val="3460E2EA"/>
    <w:rsid w:val="346BA5CA"/>
    <w:rsid w:val="34729E53"/>
    <w:rsid w:val="347670F3"/>
    <w:rsid w:val="34952A2C"/>
    <w:rsid w:val="34BDAA52"/>
    <w:rsid w:val="34C692FC"/>
    <w:rsid w:val="35065454"/>
    <w:rsid w:val="35271AC0"/>
    <w:rsid w:val="353AD9BA"/>
    <w:rsid w:val="356466D7"/>
    <w:rsid w:val="35677295"/>
    <w:rsid w:val="35683F12"/>
    <w:rsid w:val="35852E79"/>
    <w:rsid w:val="358C95A4"/>
    <w:rsid w:val="35A18A66"/>
    <w:rsid w:val="35A47CF9"/>
    <w:rsid w:val="35C011DE"/>
    <w:rsid w:val="35E0EEEA"/>
    <w:rsid w:val="3604561F"/>
    <w:rsid w:val="36062534"/>
    <w:rsid w:val="3684A735"/>
    <w:rsid w:val="36887073"/>
    <w:rsid w:val="36A1AADE"/>
    <w:rsid w:val="36AC1CBA"/>
    <w:rsid w:val="36E5553C"/>
    <w:rsid w:val="3703753E"/>
    <w:rsid w:val="370466EE"/>
    <w:rsid w:val="371F6156"/>
    <w:rsid w:val="37324EE1"/>
    <w:rsid w:val="373C999D"/>
    <w:rsid w:val="375DD572"/>
    <w:rsid w:val="37BAC5CE"/>
    <w:rsid w:val="37D7E7DA"/>
    <w:rsid w:val="37E4171C"/>
    <w:rsid w:val="37E6FA02"/>
    <w:rsid w:val="37EF94E3"/>
    <w:rsid w:val="37F6C880"/>
    <w:rsid w:val="380FB374"/>
    <w:rsid w:val="3849DDB0"/>
    <w:rsid w:val="3853B8DC"/>
    <w:rsid w:val="385EFF66"/>
    <w:rsid w:val="38793912"/>
    <w:rsid w:val="3881FCBC"/>
    <w:rsid w:val="389C0799"/>
    <w:rsid w:val="38C18170"/>
    <w:rsid w:val="38E7AC46"/>
    <w:rsid w:val="392135BB"/>
    <w:rsid w:val="392CA335"/>
    <w:rsid w:val="393F3593"/>
    <w:rsid w:val="3942B577"/>
    <w:rsid w:val="3958F40F"/>
    <w:rsid w:val="3970D1E1"/>
    <w:rsid w:val="39E18AC4"/>
    <w:rsid w:val="3A5E1917"/>
    <w:rsid w:val="3A90B6A0"/>
    <w:rsid w:val="3AB8F394"/>
    <w:rsid w:val="3ABCCEE0"/>
    <w:rsid w:val="3ACF92F4"/>
    <w:rsid w:val="3AD1E920"/>
    <w:rsid w:val="3AEF0825"/>
    <w:rsid w:val="3AFA7B54"/>
    <w:rsid w:val="3B03829C"/>
    <w:rsid w:val="3B150D28"/>
    <w:rsid w:val="3B1D9EA5"/>
    <w:rsid w:val="3B3A2A9E"/>
    <w:rsid w:val="3B57BE49"/>
    <w:rsid w:val="3B7766D8"/>
    <w:rsid w:val="3B9CB538"/>
    <w:rsid w:val="3B9D5A4A"/>
    <w:rsid w:val="3BB0C3A9"/>
    <w:rsid w:val="3BB99A73"/>
    <w:rsid w:val="3BE60245"/>
    <w:rsid w:val="3BEA94D1"/>
    <w:rsid w:val="3BEE160E"/>
    <w:rsid w:val="3C043E7B"/>
    <w:rsid w:val="3C0F9B30"/>
    <w:rsid w:val="3C16821C"/>
    <w:rsid w:val="3C1D3E9F"/>
    <w:rsid w:val="3C1F27CA"/>
    <w:rsid w:val="3C21BBFB"/>
    <w:rsid w:val="3C9A9938"/>
    <w:rsid w:val="3CA4054F"/>
    <w:rsid w:val="3CAC3F28"/>
    <w:rsid w:val="3D1FA21B"/>
    <w:rsid w:val="3D4C9F9D"/>
    <w:rsid w:val="3D627893"/>
    <w:rsid w:val="3D67A096"/>
    <w:rsid w:val="3D6BA746"/>
    <w:rsid w:val="3D7D992E"/>
    <w:rsid w:val="3D82DFF8"/>
    <w:rsid w:val="3DAD8075"/>
    <w:rsid w:val="3DAEE13B"/>
    <w:rsid w:val="3DC579E2"/>
    <w:rsid w:val="3DC7ECF2"/>
    <w:rsid w:val="3DD566E6"/>
    <w:rsid w:val="3DD6E67B"/>
    <w:rsid w:val="3E2EFB75"/>
    <w:rsid w:val="3E50DDB6"/>
    <w:rsid w:val="3E686D19"/>
    <w:rsid w:val="3E8FD5C0"/>
    <w:rsid w:val="3EA7CF2D"/>
    <w:rsid w:val="3EB9371E"/>
    <w:rsid w:val="3EC7D5E8"/>
    <w:rsid w:val="3EDB7D81"/>
    <w:rsid w:val="3EDBD485"/>
    <w:rsid w:val="3EF95B5E"/>
    <w:rsid w:val="3F05EDD5"/>
    <w:rsid w:val="3F17A327"/>
    <w:rsid w:val="3F2507F7"/>
    <w:rsid w:val="3F2F1999"/>
    <w:rsid w:val="3F46C98D"/>
    <w:rsid w:val="3FA37F66"/>
    <w:rsid w:val="3FAB6189"/>
    <w:rsid w:val="3FEF86C9"/>
    <w:rsid w:val="3FFB8C09"/>
    <w:rsid w:val="4001F5B3"/>
    <w:rsid w:val="402C2B8B"/>
    <w:rsid w:val="40669AA6"/>
    <w:rsid w:val="407E7DE8"/>
    <w:rsid w:val="408E7B55"/>
    <w:rsid w:val="40B935FF"/>
    <w:rsid w:val="40B9FF4D"/>
    <w:rsid w:val="40C21EA9"/>
    <w:rsid w:val="40CEDEC0"/>
    <w:rsid w:val="40D027BA"/>
    <w:rsid w:val="410FBFA3"/>
    <w:rsid w:val="411138C5"/>
    <w:rsid w:val="4112FE32"/>
    <w:rsid w:val="4129C7A0"/>
    <w:rsid w:val="413C6346"/>
    <w:rsid w:val="41709B36"/>
    <w:rsid w:val="41890264"/>
    <w:rsid w:val="418B867A"/>
    <w:rsid w:val="418C7A87"/>
    <w:rsid w:val="41BAF670"/>
    <w:rsid w:val="41CD8B92"/>
    <w:rsid w:val="41F90969"/>
    <w:rsid w:val="41FA19D5"/>
    <w:rsid w:val="423F4D32"/>
    <w:rsid w:val="42521108"/>
    <w:rsid w:val="425854CC"/>
    <w:rsid w:val="42A463F8"/>
    <w:rsid w:val="42AEFE56"/>
    <w:rsid w:val="42B552A2"/>
    <w:rsid w:val="42D1C689"/>
    <w:rsid w:val="42D460D7"/>
    <w:rsid w:val="42D69AC9"/>
    <w:rsid w:val="42E4B224"/>
    <w:rsid w:val="42ED9E64"/>
    <w:rsid w:val="4324279B"/>
    <w:rsid w:val="43294707"/>
    <w:rsid w:val="43469D49"/>
    <w:rsid w:val="43557B3B"/>
    <w:rsid w:val="4366820B"/>
    <w:rsid w:val="4382E8F7"/>
    <w:rsid w:val="4386008F"/>
    <w:rsid w:val="43AEA028"/>
    <w:rsid w:val="43C18A88"/>
    <w:rsid w:val="43C4A050"/>
    <w:rsid w:val="43D0B265"/>
    <w:rsid w:val="43E7BA4B"/>
    <w:rsid w:val="44034B20"/>
    <w:rsid w:val="44186143"/>
    <w:rsid w:val="44192416"/>
    <w:rsid w:val="44212D47"/>
    <w:rsid w:val="442D3287"/>
    <w:rsid w:val="443915B5"/>
    <w:rsid w:val="44706221"/>
    <w:rsid w:val="4484BD2B"/>
    <w:rsid w:val="448C0A0E"/>
    <w:rsid w:val="44AACCA9"/>
    <w:rsid w:val="44C1BE64"/>
    <w:rsid w:val="44C77548"/>
    <w:rsid w:val="44CF94A4"/>
    <w:rsid w:val="44E68A1F"/>
    <w:rsid w:val="452BC54F"/>
    <w:rsid w:val="457764A9"/>
    <w:rsid w:val="45850913"/>
    <w:rsid w:val="45CDAC9A"/>
    <w:rsid w:val="45D45505"/>
    <w:rsid w:val="45EA3893"/>
    <w:rsid w:val="45F25021"/>
    <w:rsid w:val="45F2FAFA"/>
    <w:rsid w:val="46401B25"/>
    <w:rsid w:val="464334BD"/>
    <w:rsid w:val="4650F853"/>
    <w:rsid w:val="46584D9B"/>
    <w:rsid w:val="4676B10C"/>
    <w:rsid w:val="468211A2"/>
    <w:rsid w:val="4684F209"/>
    <w:rsid w:val="468C1FDE"/>
    <w:rsid w:val="46B9F892"/>
    <w:rsid w:val="46C7468B"/>
    <w:rsid w:val="46D99AD0"/>
    <w:rsid w:val="46E9103A"/>
    <w:rsid w:val="46F6652D"/>
    <w:rsid w:val="47243E0B"/>
    <w:rsid w:val="473F4200"/>
    <w:rsid w:val="474552F3"/>
    <w:rsid w:val="47479332"/>
    <w:rsid w:val="4757E164"/>
    <w:rsid w:val="4772BFB4"/>
    <w:rsid w:val="479CDF04"/>
    <w:rsid w:val="47DE9349"/>
    <w:rsid w:val="47E05F02"/>
    <w:rsid w:val="47F53046"/>
    <w:rsid w:val="47FDC2DE"/>
    <w:rsid w:val="4808317E"/>
    <w:rsid w:val="4819566F"/>
    <w:rsid w:val="48697704"/>
    <w:rsid w:val="48976EF1"/>
    <w:rsid w:val="48A71AD2"/>
    <w:rsid w:val="48AC9BBD"/>
    <w:rsid w:val="48C779AA"/>
    <w:rsid w:val="48E405A3"/>
    <w:rsid w:val="48F72AB1"/>
    <w:rsid w:val="49120AD7"/>
    <w:rsid w:val="491E1BAA"/>
    <w:rsid w:val="49273773"/>
    <w:rsid w:val="4957DD22"/>
    <w:rsid w:val="497A20FA"/>
    <w:rsid w:val="49BB69F4"/>
    <w:rsid w:val="49CAF3A3"/>
    <w:rsid w:val="49CF072A"/>
    <w:rsid w:val="49DB2295"/>
    <w:rsid w:val="49FB297D"/>
    <w:rsid w:val="4A0CB9F7"/>
    <w:rsid w:val="4A25B9E0"/>
    <w:rsid w:val="4A29F3B5"/>
    <w:rsid w:val="4A6B1C8D"/>
    <w:rsid w:val="4A7C5C3D"/>
    <w:rsid w:val="4A7D562B"/>
    <w:rsid w:val="4A819C6C"/>
    <w:rsid w:val="4A891D76"/>
    <w:rsid w:val="4AA315FB"/>
    <w:rsid w:val="4AC8EE61"/>
    <w:rsid w:val="4ADF61A9"/>
    <w:rsid w:val="4B018FD8"/>
    <w:rsid w:val="4B08B963"/>
    <w:rsid w:val="4B24811E"/>
    <w:rsid w:val="4B2EA208"/>
    <w:rsid w:val="4B30C65C"/>
    <w:rsid w:val="4B314AFA"/>
    <w:rsid w:val="4B390717"/>
    <w:rsid w:val="4B53C63F"/>
    <w:rsid w:val="4B8E1551"/>
    <w:rsid w:val="4BEF4BEE"/>
    <w:rsid w:val="4C260D76"/>
    <w:rsid w:val="4C2A5C3E"/>
    <w:rsid w:val="4C68C843"/>
    <w:rsid w:val="4C6AB221"/>
    <w:rsid w:val="4C704494"/>
    <w:rsid w:val="4C7FB9FE"/>
    <w:rsid w:val="4C8D2B97"/>
    <w:rsid w:val="4CA92018"/>
    <w:rsid w:val="4CB0FE58"/>
    <w:rsid w:val="4CB5E2D8"/>
    <w:rsid w:val="4D05DA36"/>
    <w:rsid w:val="4D066852"/>
    <w:rsid w:val="4D08D73B"/>
    <w:rsid w:val="4D7CD5D5"/>
    <w:rsid w:val="4D8A1F35"/>
    <w:rsid w:val="4E1E03A1"/>
    <w:rsid w:val="4E6C0541"/>
    <w:rsid w:val="4E838283"/>
    <w:rsid w:val="4E939A5B"/>
    <w:rsid w:val="4EB2525E"/>
    <w:rsid w:val="4EC4EEF9"/>
    <w:rsid w:val="4EECB5E6"/>
    <w:rsid w:val="4F0A2253"/>
    <w:rsid w:val="4F30BB4E"/>
    <w:rsid w:val="4F3C387B"/>
    <w:rsid w:val="4F50D2E1"/>
    <w:rsid w:val="4F59D2EC"/>
    <w:rsid w:val="4F792CFF"/>
    <w:rsid w:val="4F7F3DF2"/>
    <w:rsid w:val="4F87A54F"/>
    <w:rsid w:val="4FEF2E92"/>
    <w:rsid w:val="5005BA44"/>
    <w:rsid w:val="502986CD"/>
    <w:rsid w:val="5046BA3E"/>
    <w:rsid w:val="507DBA8F"/>
    <w:rsid w:val="507E639F"/>
    <w:rsid w:val="50850216"/>
    <w:rsid w:val="50921C94"/>
    <w:rsid w:val="50960FCE"/>
    <w:rsid w:val="50A4171C"/>
    <w:rsid w:val="50A52966"/>
    <w:rsid w:val="50BE751E"/>
    <w:rsid w:val="50EFE7B7"/>
    <w:rsid w:val="50F62F4B"/>
    <w:rsid w:val="50FDF57A"/>
    <w:rsid w:val="512E1A2A"/>
    <w:rsid w:val="5153799D"/>
    <w:rsid w:val="515ACECB"/>
    <w:rsid w:val="5169ECC1"/>
    <w:rsid w:val="5174D781"/>
    <w:rsid w:val="518629C7"/>
    <w:rsid w:val="519E0BC5"/>
    <w:rsid w:val="51BF5817"/>
    <w:rsid w:val="51C4B383"/>
    <w:rsid w:val="51D9D975"/>
    <w:rsid w:val="51F90278"/>
    <w:rsid w:val="52015FAD"/>
    <w:rsid w:val="520A1681"/>
    <w:rsid w:val="522F8606"/>
    <w:rsid w:val="52820EF9"/>
    <w:rsid w:val="52906CF7"/>
    <w:rsid w:val="5292BF44"/>
    <w:rsid w:val="52982300"/>
    <w:rsid w:val="52B9145B"/>
    <w:rsid w:val="52D7CC5E"/>
    <w:rsid w:val="52E7FC35"/>
    <w:rsid w:val="52EFAFA0"/>
    <w:rsid w:val="531F84D9"/>
    <w:rsid w:val="5350245B"/>
    <w:rsid w:val="536D7A5D"/>
    <w:rsid w:val="5377879F"/>
    <w:rsid w:val="537A7AC6"/>
    <w:rsid w:val="5383ED6E"/>
    <w:rsid w:val="5389D917"/>
    <w:rsid w:val="539AD48B"/>
    <w:rsid w:val="53BB826F"/>
    <w:rsid w:val="53CAA445"/>
    <w:rsid w:val="53D5411E"/>
    <w:rsid w:val="53D9B91F"/>
    <w:rsid w:val="53EFC61B"/>
    <w:rsid w:val="54123582"/>
    <w:rsid w:val="54404B7E"/>
    <w:rsid w:val="5446C67B"/>
    <w:rsid w:val="5451C908"/>
    <w:rsid w:val="54524A6E"/>
    <w:rsid w:val="5460FA36"/>
    <w:rsid w:val="5466E9DC"/>
    <w:rsid w:val="54879A1D"/>
    <w:rsid w:val="54891789"/>
    <w:rsid w:val="54A0A392"/>
    <w:rsid w:val="54AC3FF1"/>
    <w:rsid w:val="54B18D17"/>
    <w:rsid w:val="54CFDBDD"/>
    <w:rsid w:val="54F37208"/>
    <w:rsid w:val="5501DFC0"/>
    <w:rsid w:val="552DAF9D"/>
    <w:rsid w:val="553086B9"/>
    <w:rsid w:val="553D8863"/>
    <w:rsid w:val="553E52AC"/>
    <w:rsid w:val="5572C1E7"/>
    <w:rsid w:val="557AECD6"/>
    <w:rsid w:val="55AA892C"/>
    <w:rsid w:val="55C59AA9"/>
    <w:rsid w:val="55F8FA81"/>
    <w:rsid w:val="562C09C1"/>
    <w:rsid w:val="562CA29F"/>
    <w:rsid w:val="5640F296"/>
    <w:rsid w:val="5647C972"/>
    <w:rsid w:val="56560EE2"/>
    <w:rsid w:val="56591A46"/>
    <w:rsid w:val="5698DF31"/>
    <w:rsid w:val="56A8E044"/>
    <w:rsid w:val="56D19CD9"/>
    <w:rsid w:val="56EAC61F"/>
    <w:rsid w:val="56EF7699"/>
    <w:rsid w:val="56F0B01F"/>
    <w:rsid w:val="570CA1BA"/>
    <w:rsid w:val="572EC13C"/>
    <w:rsid w:val="572FC7F3"/>
    <w:rsid w:val="576587DC"/>
    <w:rsid w:val="576924C4"/>
    <w:rsid w:val="577B29E4"/>
    <w:rsid w:val="57922501"/>
    <w:rsid w:val="57985A51"/>
    <w:rsid w:val="57B3AFF0"/>
    <w:rsid w:val="57C2BB21"/>
    <w:rsid w:val="57E74033"/>
    <w:rsid w:val="57FBACD0"/>
    <w:rsid w:val="580B0C0F"/>
    <w:rsid w:val="5815BBFF"/>
    <w:rsid w:val="5825AB55"/>
    <w:rsid w:val="58399D28"/>
    <w:rsid w:val="5846FCB3"/>
    <w:rsid w:val="584CA229"/>
    <w:rsid w:val="5864FBFC"/>
    <w:rsid w:val="5869A2F0"/>
    <w:rsid w:val="586B8C82"/>
    <w:rsid w:val="58867A27"/>
    <w:rsid w:val="588CEFC1"/>
    <w:rsid w:val="58A2A1D2"/>
    <w:rsid w:val="58A5B377"/>
    <w:rsid w:val="58B0945F"/>
    <w:rsid w:val="58B469D8"/>
    <w:rsid w:val="58B4CF20"/>
    <w:rsid w:val="58D74480"/>
    <w:rsid w:val="58F69300"/>
    <w:rsid w:val="5960F3FA"/>
    <w:rsid w:val="5978F7FF"/>
    <w:rsid w:val="5987F297"/>
    <w:rsid w:val="598DB2EA"/>
    <w:rsid w:val="599DADBC"/>
    <w:rsid w:val="59D385E0"/>
    <w:rsid w:val="59DCA6F1"/>
    <w:rsid w:val="59E9757F"/>
    <w:rsid w:val="59FF54C3"/>
    <w:rsid w:val="5A063DAB"/>
    <w:rsid w:val="5A2D7895"/>
    <w:rsid w:val="5A376B43"/>
    <w:rsid w:val="5A536557"/>
    <w:rsid w:val="5A5F24E2"/>
    <w:rsid w:val="5A82A5F6"/>
    <w:rsid w:val="5A86855F"/>
    <w:rsid w:val="5AA35637"/>
    <w:rsid w:val="5AA3CED8"/>
    <w:rsid w:val="5AAFEB79"/>
    <w:rsid w:val="5AEDBF2B"/>
    <w:rsid w:val="5AEF7107"/>
    <w:rsid w:val="5AF8B31B"/>
    <w:rsid w:val="5AFE238F"/>
    <w:rsid w:val="5B0CDBD5"/>
    <w:rsid w:val="5B2A3217"/>
    <w:rsid w:val="5B2AA458"/>
    <w:rsid w:val="5B3EBA24"/>
    <w:rsid w:val="5B48CE41"/>
    <w:rsid w:val="5B58A8FA"/>
    <w:rsid w:val="5B61C97B"/>
    <w:rsid w:val="5B9A2E4A"/>
    <w:rsid w:val="5BA95AB8"/>
    <w:rsid w:val="5BB1156D"/>
    <w:rsid w:val="5BC24425"/>
    <w:rsid w:val="5BCB4F19"/>
    <w:rsid w:val="5C0E8C7D"/>
    <w:rsid w:val="5C3FA16A"/>
    <w:rsid w:val="5C680BB4"/>
    <w:rsid w:val="5C859478"/>
    <w:rsid w:val="5CAB0A16"/>
    <w:rsid w:val="5CBE0A5A"/>
    <w:rsid w:val="5CCF3A99"/>
    <w:rsid w:val="5CCF797C"/>
    <w:rsid w:val="5CE95F73"/>
    <w:rsid w:val="5D40DE5D"/>
    <w:rsid w:val="5D5C4705"/>
    <w:rsid w:val="5D6FE0E6"/>
    <w:rsid w:val="5D7C7D9E"/>
    <w:rsid w:val="5D7E74A6"/>
    <w:rsid w:val="5D956892"/>
    <w:rsid w:val="5DB02F1E"/>
    <w:rsid w:val="5DC612AC"/>
    <w:rsid w:val="5DCDCD61"/>
    <w:rsid w:val="5DD15936"/>
    <w:rsid w:val="5DEF30C5"/>
    <w:rsid w:val="5DF3E50F"/>
    <w:rsid w:val="5E016685"/>
    <w:rsid w:val="5E196CBB"/>
    <w:rsid w:val="5E200F21"/>
    <w:rsid w:val="5E23FF27"/>
    <w:rsid w:val="5E46376C"/>
    <w:rsid w:val="5E4640CE"/>
    <w:rsid w:val="5E5846F6"/>
    <w:rsid w:val="5E5E63AA"/>
    <w:rsid w:val="5E6FB4AC"/>
    <w:rsid w:val="5E8485F0"/>
    <w:rsid w:val="5E850BE3"/>
    <w:rsid w:val="5E8B2E5B"/>
    <w:rsid w:val="5EA3A956"/>
    <w:rsid w:val="5EBD6174"/>
    <w:rsid w:val="5ED7A11B"/>
    <w:rsid w:val="5ED9AECE"/>
    <w:rsid w:val="5EDCAEBE"/>
    <w:rsid w:val="5EF001B1"/>
    <w:rsid w:val="5F05BCFA"/>
    <w:rsid w:val="5F1BC8C1"/>
    <w:rsid w:val="5F27D994"/>
    <w:rsid w:val="5F2D8122"/>
    <w:rsid w:val="5F4AB881"/>
    <w:rsid w:val="5F79F5B6"/>
    <w:rsid w:val="5F93F716"/>
    <w:rsid w:val="5F97658D"/>
    <w:rsid w:val="5F9D1C71"/>
    <w:rsid w:val="5FC0CBA7"/>
    <w:rsid w:val="5FEF17FA"/>
    <w:rsid w:val="600B18FB"/>
    <w:rsid w:val="600B94EA"/>
    <w:rsid w:val="601CFF94"/>
    <w:rsid w:val="602F5D26"/>
    <w:rsid w:val="60787F1F"/>
    <w:rsid w:val="608A997E"/>
    <w:rsid w:val="609D0567"/>
    <w:rsid w:val="609EB5A4"/>
    <w:rsid w:val="610937E5"/>
    <w:rsid w:val="611BBDCE"/>
    <w:rsid w:val="61385FF2"/>
    <w:rsid w:val="613A9694"/>
    <w:rsid w:val="6149CAE2"/>
    <w:rsid w:val="614AA27B"/>
    <w:rsid w:val="615F51C6"/>
    <w:rsid w:val="6181E9CB"/>
    <w:rsid w:val="6194D34B"/>
    <w:rsid w:val="61DF997A"/>
    <w:rsid w:val="61E1EBC7"/>
    <w:rsid w:val="620D0239"/>
    <w:rsid w:val="621F2801"/>
    <w:rsid w:val="62203A4B"/>
    <w:rsid w:val="62323E70"/>
    <w:rsid w:val="623BCA25"/>
    <w:rsid w:val="6253C392"/>
    <w:rsid w:val="6265E45D"/>
    <w:rsid w:val="62879C82"/>
    <w:rsid w:val="628D337A"/>
    <w:rsid w:val="629F50DE"/>
    <w:rsid w:val="62A67960"/>
    <w:rsid w:val="62B8D201"/>
    <w:rsid w:val="62BEC47D"/>
    <w:rsid w:val="62D4D9D9"/>
    <w:rsid w:val="62FB2227"/>
    <w:rsid w:val="6306DA21"/>
    <w:rsid w:val="6317E4B8"/>
    <w:rsid w:val="63451E0D"/>
    <w:rsid w:val="63B407F6"/>
    <w:rsid w:val="63C3F737"/>
    <w:rsid w:val="63C54D65"/>
    <w:rsid w:val="63C63EEC"/>
    <w:rsid w:val="641270F8"/>
    <w:rsid w:val="641434B0"/>
    <w:rsid w:val="6431CA83"/>
    <w:rsid w:val="6445C5B9"/>
    <w:rsid w:val="644A0AF9"/>
    <w:rsid w:val="644CAB8D"/>
    <w:rsid w:val="64651439"/>
    <w:rsid w:val="64651E3F"/>
    <w:rsid w:val="648D3633"/>
    <w:rsid w:val="64BC1048"/>
    <w:rsid w:val="64EC0DBA"/>
    <w:rsid w:val="65001F24"/>
    <w:rsid w:val="650F7F87"/>
    <w:rsid w:val="65124CA6"/>
    <w:rsid w:val="652F8B87"/>
    <w:rsid w:val="652F9850"/>
    <w:rsid w:val="6545BFC2"/>
    <w:rsid w:val="654BCA56"/>
    <w:rsid w:val="65D6078F"/>
    <w:rsid w:val="65D95F5D"/>
    <w:rsid w:val="65E18B82"/>
    <w:rsid w:val="65F50698"/>
    <w:rsid w:val="66121023"/>
    <w:rsid w:val="6623DC90"/>
    <w:rsid w:val="662547EE"/>
    <w:rsid w:val="662C9DFC"/>
    <w:rsid w:val="662CD823"/>
    <w:rsid w:val="66330283"/>
    <w:rsid w:val="6654EE35"/>
    <w:rsid w:val="665C415F"/>
    <w:rsid w:val="6665E789"/>
    <w:rsid w:val="667053ED"/>
    <w:rsid w:val="6676E9D1"/>
    <w:rsid w:val="6684AB5A"/>
    <w:rsid w:val="66AC0406"/>
    <w:rsid w:val="66D04AB4"/>
    <w:rsid w:val="66DA951F"/>
    <w:rsid w:val="66E415B2"/>
    <w:rsid w:val="66E5D52E"/>
    <w:rsid w:val="6706470B"/>
    <w:rsid w:val="6722C86C"/>
    <w:rsid w:val="6725805B"/>
    <w:rsid w:val="6737D814"/>
    <w:rsid w:val="6739D052"/>
    <w:rsid w:val="673AD804"/>
    <w:rsid w:val="67556127"/>
    <w:rsid w:val="67572694"/>
    <w:rsid w:val="6765DA82"/>
    <w:rsid w:val="677663A3"/>
    <w:rsid w:val="67882653"/>
    <w:rsid w:val="678B2015"/>
    <w:rsid w:val="67B83A3D"/>
    <w:rsid w:val="67C53B9C"/>
    <w:rsid w:val="67EABED9"/>
    <w:rsid w:val="67F184A7"/>
    <w:rsid w:val="6806FF22"/>
    <w:rsid w:val="68198B4F"/>
    <w:rsid w:val="6827571E"/>
    <w:rsid w:val="682E037F"/>
    <w:rsid w:val="6830BA73"/>
    <w:rsid w:val="683E4237"/>
    <w:rsid w:val="68476EC5"/>
    <w:rsid w:val="688863DB"/>
    <w:rsid w:val="688D4DFA"/>
    <w:rsid w:val="689C7D2E"/>
    <w:rsid w:val="68B0693C"/>
    <w:rsid w:val="68CF47BF"/>
    <w:rsid w:val="68E3BFEF"/>
    <w:rsid w:val="68EB5A38"/>
    <w:rsid w:val="68F96D8A"/>
    <w:rsid w:val="69039D16"/>
    <w:rsid w:val="6926A768"/>
    <w:rsid w:val="6928B6DE"/>
    <w:rsid w:val="6929802C"/>
    <w:rsid w:val="692C43E6"/>
    <w:rsid w:val="692C6AEE"/>
    <w:rsid w:val="6937BDB4"/>
    <w:rsid w:val="694C1E13"/>
    <w:rsid w:val="695EEBF5"/>
    <w:rsid w:val="698E09CE"/>
    <w:rsid w:val="69B2B517"/>
    <w:rsid w:val="69B4CED0"/>
    <w:rsid w:val="69B7E0CE"/>
    <w:rsid w:val="69D6714D"/>
    <w:rsid w:val="6A1792B6"/>
    <w:rsid w:val="6A180D88"/>
    <w:rsid w:val="6A211331"/>
    <w:rsid w:val="6A2BB0D7"/>
    <w:rsid w:val="6A466CCB"/>
    <w:rsid w:val="6A569558"/>
    <w:rsid w:val="6A6870B9"/>
    <w:rsid w:val="6A765412"/>
    <w:rsid w:val="6A77AE2E"/>
    <w:rsid w:val="6A80D053"/>
    <w:rsid w:val="6A828DB7"/>
    <w:rsid w:val="6A92D573"/>
    <w:rsid w:val="6AA034FE"/>
    <w:rsid w:val="6AA35194"/>
    <w:rsid w:val="6AA367BF"/>
    <w:rsid w:val="6AADE400"/>
    <w:rsid w:val="6AB00477"/>
    <w:rsid w:val="6AB83903"/>
    <w:rsid w:val="6AF8873B"/>
    <w:rsid w:val="6B05A827"/>
    <w:rsid w:val="6B22B79E"/>
    <w:rsid w:val="6B253956"/>
    <w:rsid w:val="6B3C6CC7"/>
    <w:rsid w:val="6B3FB3D1"/>
    <w:rsid w:val="6B47464D"/>
    <w:rsid w:val="6B518FB3"/>
    <w:rsid w:val="6B5361B8"/>
    <w:rsid w:val="6B5B1C6D"/>
    <w:rsid w:val="6B70DA7A"/>
    <w:rsid w:val="6B79BE45"/>
    <w:rsid w:val="6B84AAC0"/>
    <w:rsid w:val="6BAF6C83"/>
    <w:rsid w:val="6BB1BE6D"/>
    <w:rsid w:val="6BD2304A"/>
    <w:rsid w:val="6BD9E067"/>
    <w:rsid w:val="6BDE312E"/>
    <w:rsid w:val="6C272B81"/>
    <w:rsid w:val="6C4A7EAA"/>
    <w:rsid w:val="6C725BC5"/>
    <w:rsid w:val="6C7A54C5"/>
    <w:rsid w:val="6CBB8499"/>
    <w:rsid w:val="6CCABEF9"/>
    <w:rsid w:val="6CCC3701"/>
    <w:rsid w:val="6CD04840"/>
    <w:rsid w:val="6CD6D99E"/>
    <w:rsid w:val="6CFF0627"/>
    <w:rsid w:val="6D01210E"/>
    <w:rsid w:val="6D1DC332"/>
    <w:rsid w:val="6D211D31"/>
    <w:rsid w:val="6D229422"/>
    <w:rsid w:val="6D44F26F"/>
    <w:rsid w:val="6D5B0AFF"/>
    <w:rsid w:val="6D68666D"/>
    <w:rsid w:val="6D957A1A"/>
    <w:rsid w:val="6DBB16F6"/>
    <w:rsid w:val="6DE40AC4"/>
    <w:rsid w:val="6E0C8DF7"/>
    <w:rsid w:val="6E3A605A"/>
    <w:rsid w:val="6E41DDA6"/>
    <w:rsid w:val="6E502420"/>
    <w:rsid w:val="6E53D733"/>
    <w:rsid w:val="6E8E791F"/>
    <w:rsid w:val="6EA2F14F"/>
    <w:rsid w:val="6EB276FF"/>
    <w:rsid w:val="6EE1026A"/>
    <w:rsid w:val="6EEE54D9"/>
    <w:rsid w:val="6F04D3CA"/>
    <w:rsid w:val="6F135CC1"/>
    <w:rsid w:val="6F2FE8BA"/>
    <w:rsid w:val="6F3052E8"/>
    <w:rsid w:val="6F6E5D04"/>
    <w:rsid w:val="6F78237D"/>
    <w:rsid w:val="6F7A968D"/>
    <w:rsid w:val="6FFB361F"/>
    <w:rsid w:val="7000227F"/>
    <w:rsid w:val="7010508E"/>
    <w:rsid w:val="7029EC5E"/>
    <w:rsid w:val="702C919D"/>
    <w:rsid w:val="706441E6"/>
    <w:rsid w:val="7065EC11"/>
    <w:rsid w:val="70709A19"/>
    <w:rsid w:val="707534BC"/>
    <w:rsid w:val="707B8DB0"/>
    <w:rsid w:val="70C0849F"/>
    <w:rsid w:val="70C4EEB7"/>
    <w:rsid w:val="70D76FDF"/>
    <w:rsid w:val="70EB62A5"/>
    <w:rsid w:val="70F25311"/>
    <w:rsid w:val="70F330CF"/>
    <w:rsid w:val="70F893C7"/>
    <w:rsid w:val="70F94E15"/>
    <w:rsid w:val="7122D2D3"/>
    <w:rsid w:val="712C8E25"/>
    <w:rsid w:val="71415702"/>
    <w:rsid w:val="71571897"/>
    <w:rsid w:val="717C877C"/>
    <w:rsid w:val="719B1F35"/>
    <w:rsid w:val="71C0782D"/>
    <w:rsid w:val="71C88CF1"/>
    <w:rsid w:val="71E72D62"/>
    <w:rsid w:val="71EB44B0"/>
    <w:rsid w:val="72046865"/>
    <w:rsid w:val="72149B8A"/>
    <w:rsid w:val="72294D85"/>
    <w:rsid w:val="722F7549"/>
    <w:rsid w:val="723A04FF"/>
    <w:rsid w:val="723BC582"/>
    <w:rsid w:val="725C385A"/>
    <w:rsid w:val="7282D155"/>
    <w:rsid w:val="728F5262"/>
    <w:rsid w:val="729C5D23"/>
    <w:rsid w:val="72B146C3"/>
    <w:rsid w:val="72D9BB56"/>
    <w:rsid w:val="72F070A3"/>
    <w:rsid w:val="72F9A249"/>
    <w:rsid w:val="72FC8C0E"/>
    <w:rsid w:val="73050DE0"/>
    <w:rsid w:val="7305D63F"/>
    <w:rsid w:val="7308FDB3"/>
    <w:rsid w:val="730999E6"/>
    <w:rsid w:val="7319F5AF"/>
    <w:rsid w:val="73397F4C"/>
    <w:rsid w:val="733D5EB5"/>
    <w:rsid w:val="73414499"/>
    <w:rsid w:val="734CA14E"/>
    <w:rsid w:val="735A2F8D"/>
    <w:rsid w:val="73902BE4"/>
    <w:rsid w:val="73C8EC19"/>
    <w:rsid w:val="73E0DD0A"/>
    <w:rsid w:val="73F45C23"/>
    <w:rsid w:val="73F62D23"/>
    <w:rsid w:val="73FDA2F9"/>
    <w:rsid w:val="740AFE67"/>
    <w:rsid w:val="74232AA5"/>
    <w:rsid w:val="742AA7F1"/>
    <w:rsid w:val="7433695D"/>
    <w:rsid w:val="7444AECC"/>
    <w:rsid w:val="745510FA"/>
    <w:rsid w:val="7460340E"/>
    <w:rsid w:val="74803031"/>
    <w:rsid w:val="748EB959"/>
    <w:rsid w:val="74A0DE41"/>
    <w:rsid w:val="74A4A2DE"/>
    <w:rsid w:val="74BA9F4C"/>
    <w:rsid w:val="74CF298A"/>
    <w:rsid w:val="74D393A2"/>
    <w:rsid w:val="74F67AC0"/>
    <w:rsid w:val="74F99756"/>
    <w:rsid w:val="75245DCF"/>
    <w:rsid w:val="7524F25B"/>
    <w:rsid w:val="752586AB"/>
    <w:rsid w:val="75297880"/>
    <w:rsid w:val="75397971"/>
    <w:rsid w:val="755C2C88"/>
    <w:rsid w:val="75869A54"/>
    <w:rsid w:val="75AE9510"/>
    <w:rsid w:val="75B1622F"/>
    <w:rsid w:val="75F2B4D0"/>
    <w:rsid w:val="75F997B6"/>
    <w:rsid w:val="75F9D960"/>
    <w:rsid w:val="760B2A62"/>
    <w:rsid w:val="7611E8F8"/>
    <w:rsid w:val="7644D02F"/>
    <w:rsid w:val="764AE122"/>
    <w:rsid w:val="7651B4E8"/>
    <w:rsid w:val="76670874"/>
    <w:rsid w:val="766F6403"/>
    <w:rsid w:val="76719AE0"/>
    <w:rsid w:val="767E4E64"/>
    <w:rsid w:val="768C3DBD"/>
    <w:rsid w:val="76976C87"/>
    <w:rsid w:val="76E83F7E"/>
    <w:rsid w:val="771CBA4C"/>
    <w:rsid w:val="77214DD3"/>
    <w:rsid w:val="772AE420"/>
    <w:rsid w:val="772C618C"/>
    <w:rsid w:val="773B1556"/>
    <w:rsid w:val="77D2A217"/>
    <w:rsid w:val="78187462"/>
    <w:rsid w:val="782DAD26"/>
    <w:rsid w:val="7840DF58"/>
    <w:rsid w:val="7862D3B9"/>
    <w:rsid w:val="7870DBF5"/>
    <w:rsid w:val="78737718"/>
    <w:rsid w:val="788F9E6A"/>
    <w:rsid w:val="7903FB53"/>
    <w:rsid w:val="79130CA9"/>
    <w:rsid w:val="7929306A"/>
    <w:rsid w:val="79846FD4"/>
    <w:rsid w:val="798A4E71"/>
    <w:rsid w:val="79A8A42A"/>
    <w:rsid w:val="79B1DC4B"/>
    <w:rsid w:val="79B937E7"/>
    <w:rsid w:val="79CC2F49"/>
    <w:rsid w:val="79E7F643"/>
    <w:rsid w:val="79F16FEA"/>
    <w:rsid w:val="7A017BD1"/>
    <w:rsid w:val="7A125201"/>
    <w:rsid w:val="7A255ADB"/>
    <w:rsid w:val="7A2670B1"/>
    <w:rsid w:val="7A729B07"/>
    <w:rsid w:val="7A8D1F63"/>
    <w:rsid w:val="7A95A982"/>
    <w:rsid w:val="7B242AA5"/>
    <w:rsid w:val="7B2CCA95"/>
    <w:rsid w:val="7B37B1BD"/>
    <w:rsid w:val="7B39563A"/>
    <w:rsid w:val="7B56F880"/>
    <w:rsid w:val="7B5D2216"/>
    <w:rsid w:val="7B66751E"/>
    <w:rsid w:val="7B694819"/>
    <w:rsid w:val="7B98BEC2"/>
    <w:rsid w:val="7B9B0B56"/>
    <w:rsid w:val="7BCB46CE"/>
    <w:rsid w:val="7BDF05C8"/>
    <w:rsid w:val="7BDFC579"/>
    <w:rsid w:val="7BF60DAE"/>
    <w:rsid w:val="7C4EB9FA"/>
    <w:rsid w:val="7C53DCBE"/>
    <w:rsid w:val="7C709F98"/>
    <w:rsid w:val="7CAD67C8"/>
    <w:rsid w:val="7CB30A01"/>
    <w:rsid w:val="7CB5C1F0"/>
    <w:rsid w:val="7CC43C97"/>
    <w:rsid w:val="7CDDB08B"/>
    <w:rsid w:val="7D1B823D"/>
    <w:rsid w:val="7D2EBCF8"/>
    <w:rsid w:val="7D370E2A"/>
    <w:rsid w:val="7D3B8B86"/>
    <w:rsid w:val="7D438E3C"/>
    <w:rsid w:val="7D4802C7"/>
    <w:rsid w:val="7D4CF7DE"/>
    <w:rsid w:val="7D6E219B"/>
    <w:rsid w:val="7D7A55D7"/>
    <w:rsid w:val="7D7FD9EA"/>
    <w:rsid w:val="7D8F4214"/>
    <w:rsid w:val="7DB443D5"/>
    <w:rsid w:val="7DC658DD"/>
    <w:rsid w:val="7DE00D1F"/>
    <w:rsid w:val="7E2C4E11"/>
    <w:rsid w:val="7E3FD532"/>
    <w:rsid w:val="7E4B64B8"/>
    <w:rsid w:val="7E5EF1DC"/>
    <w:rsid w:val="7E7C481E"/>
    <w:rsid w:val="7E7E0C55"/>
    <w:rsid w:val="7E8F18E4"/>
    <w:rsid w:val="7E923CB6"/>
    <w:rsid w:val="7E9E0EF3"/>
    <w:rsid w:val="7EB3DF82"/>
    <w:rsid w:val="7EDB8946"/>
    <w:rsid w:val="7EEC4451"/>
    <w:rsid w:val="7EEE3481"/>
    <w:rsid w:val="7EF1F36E"/>
    <w:rsid w:val="7EF7E4EA"/>
    <w:rsid w:val="7F00F36C"/>
    <w:rsid w:val="7F032B74"/>
    <w:rsid w:val="7F14D55A"/>
    <w:rsid w:val="7F460C84"/>
    <w:rsid w:val="7F794195"/>
    <w:rsid w:val="7F9C7C48"/>
    <w:rsid w:val="7FB6582E"/>
    <w:rsid w:val="7FE0BA67"/>
    <w:rsid w:val="7FF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5C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6F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F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2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D97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6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87"/>
  </w:style>
  <w:style w:type="paragraph" w:styleId="Footer">
    <w:name w:val="footer"/>
    <w:basedOn w:val="Normal"/>
    <w:link w:val="Footer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87"/>
  </w:style>
  <w:style w:type="character" w:styleId="CommentReference">
    <w:name w:val="annotation reference"/>
    <w:basedOn w:val="DefaultParagraphFont"/>
    <w:uiPriority w:val="99"/>
    <w:semiHidden/>
    <w:unhideWhenUsed/>
    <w:rsid w:val="009B2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2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25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58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unhideWhenUsed/>
    <w:rsid w:val="009B258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9B2583"/>
    <w:rPr>
      <w:color w:val="2B579A"/>
      <w:shd w:val="clear" w:color="auto" w:fill="E1DFDD"/>
    </w:rPr>
  </w:style>
  <w:style w:type="paragraph" w:customStyle="1" w:styleId="Default">
    <w:name w:val="Default"/>
    <w:rsid w:val="00664C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C022C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rsid w:val="00FC022C"/>
  </w:style>
  <w:style w:type="character" w:customStyle="1" w:styleId="Heading2Char">
    <w:name w:val="Heading 2 Char"/>
    <w:basedOn w:val="DefaultParagraphFont"/>
    <w:link w:val="Heading2"/>
    <w:uiPriority w:val="9"/>
    <w:rsid w:val="00661F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07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AD41C7"/>
    <w:pPr>
      <w:spacing w:after="0" w:line="240" w:lineRule="auto"/>
    </w:pPr>
  </w:style>
  <w:style w:type="character" w:customStyle="1" w:styleId="Nerijeenospominjanje1">
    <w:name w:val="Neriješeno spominjanje1"/>
    <w:basedOn w:val="DefaultParagraphFont"/>
    <w:uiPriority w:val="99"/>
    <w:unhideWhenUsed/>
    <w:rsid w:val="005F1E8E"/>
    <w:rPr>
      <w:color w:val="605E5C"/>
      <w:shd w:val="clear" w:color="auto" w:fill="E1DFDD"/>
    </w:rPr>
  </w:style>
  <w:style w:type="character" w:customStyle="1" w:styleId="Spominjanje1">
    <w:name w:val="Spominjanje1"/>
    <w:basedOn w:val="DefaultParagraphFont"/>
    <w:uiPriority w:val="99"/>
    <w:unhideWhenUsed/>
    <w:rsid w:val="00EC18AA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B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3B1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4C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8591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8591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85916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29290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12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868EA"/>
    <w:rPr>
      <w:color w:val="808080"/>
    </w:rPr>
  </w:style>
  <w:style w:type="character" w:customStyle="1" w:styleId="Nerijeenospominjanje2">
    <w:name w:val="Neriješeno spominjanje2"/>
    <w:basedOn w:val="DefaultParagraphFont"/>
    <w:uiPriority w:val="99"/>
    <w:semiHidden/>
    <w:unhideWhenUsed/>
    <w:rsid w:val="005A62CB"/>
    <w:rPr>
      <w:color w:val="605E5C"/>
      <w:shd w:val="clear" w:color="auto" w:fill="E1DFDD"/>
    </w:rPr>
  </w:style>
  <w:style w:type="table" w:customStyle="1" w:styleId="ListTable31">
    <w:name w:val="List Table 31"/>
    <w:basedOn w:val="TableNormal"/>
    <w:uiPriority w:val="48"/>
    <w:rsid w:val="00F324D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C9542F"/>
    <w:pPr>
      <w:spacing w:after="100"/>
      <w:ind w:left="440"/>
    </w:pPr>
  </w:style>
  <w:style w:type="character" w:customStyle="1" w:styleId="Nerijeenospominjanje3">
    <w:name w:val="Neriješeno spominjanje3"/>
    <w:basedOn w:val="DefaultParagraphFont"/>
    <w:uiPriority w:val="99"/>
    <w:semiHidden/>
    <w:unhideWhenUsed/>
    <w:rsid w:val="000B6F63"/>
    <w:rPr>
      <w:color w:val="605E5C"/>
      <w:shd w:val="clear" w:color="auto" w:fill="E1DFDD"/>
    </w:rPr>
  </w:style>
  <w:style w:type="character" w:customStyle="1" w:styleId="Nerijeenospominjanje4">
    <w:name w:val="Neriješeno spominjanje4"/>
    <w:basedOn w:val="DefaultParagraphFont"/>
    <w:uiPriority w:val="99"/>
    <w:semiHidden/>
    <w:unhideWhenUsed/>
    <w:rsid w:val="00F85761"/>
    <w:rPr>
      <w:color w:val="605E5C"/>
      <w:shd w:val="clear" w:color="auto" w:fill="E1DFDD"/>
    </w:rPr>
  </w:style>
  <w:style w:type="character" w:customStyle="1" w:styleId="Spominjanje2">
    <w:name w:val="Spominjanje2"/>
    <w:basedOn w:val="DefaultParagraphFont"/>
    <w:uiPriority w:val="99"/>
    <w:unhideWhenUsed/>
    <w:rsid w:val="00040C59"/>
    <w:rPr>
      <w:color w:val="2B579A"/>
      <w:shd w:val="clear" w:color="auto" w:fill="E1DFDD"/>
    </w:rPr>
  </w:style>
  <w:style w:type="character" w:customStyle="1" w:styleId="Nerijeenospominjanje5">
    <w:name w:val="Neriješeno spominjanje5"/>
    <w:basedOn w:val="DefaultParagraphFont"/>
    <w:uiPriority w:val="99"/>
    <w:semiHidden/>
    <w:unhideWhenUsed/>
    <w:rsid w:val="00F14A9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A365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3654E"/>
    <w:pPr>
      <w:spacing w:after="0"/>
    </w:pPr>
  </w:style>
  <w:style w:type="character" w:styleId="Strong">
    <w:name w:val="Strong"/>
    <w:basedOn w:val="DefaultParagraphFont"/>
    <w:uiPriority w:val="22"/>
    <w:qFormat/>
    <w:rsid w:val="000E4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9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e@os-cakovci.skole.hr" TargetMode="External"/><Relationship Id="rId13" Type="http://schemas.openxmlformats.org/officeDocument/2006/relationships/hyperlink" Target="mailto:antun.bozic@mz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s-cakovci.skole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ola@os-cakovci.skol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tun.bozic@mzom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cakovci.skole.hr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hedocs.worldbank.org/en/doc/837721522762050108-0290022018/original/ESFFramework.pdf" TargetMode="External"/><Relationship Id="rId2" Type="http://schemas.openxmlformats.org/officeDocument/2006/relationships/hyperlink" Target="https://thedocs.worldbank.org/en/doc/837721522762050108-0290022018/original/ESFFramework.pdf" TargetMode="External"/><Relationship Id="rId1" Type="http://schemas.openxmlformats.org/officeDocument/2006/relationships/hyperlink" Target="https://thedocs.worldbank.org/en/doc/837721522762050108-0290022018/original/ESFFramework.pdf" TargetMode="External"/><Relationship Id="rId4" Type="http://schemas.openxmlformats.org/officeDocument/2006/relationships/hyperlink" Target="https://narodne-novine.nn.hr/clanci/medunarodni/2007_01_1_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42E4A-EFC5-4CE2-9F15-E7F2773F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4701</Words>
  <Characters>26801</Characters>
  <Application>Microsoft Office Word</Application>
  <DocSecurity>0</DocSecurity>
  <Lines>223</Lines>
  <Paragraphs>62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31440</CharactersWithSpaces>
  <SharedDoc>false</SharedDoc>
  <HLinks>
    <vt:vector size="30" baseType="variant">
      <vt:variant>
        <vt:i4>6815836</vt:i4>
      </vt:variant>
      <vt:variant>
        <vt:i4>3</vt:i4>
      </vt:variant>
      <vt:variant>
        <vt:i4>0</vt:i4>
      </vt:variant>
      <vt:variant>
        <vt:i4>5</vt:i4>
      </vt:variant>
      <vt:variant>
        <vt:lpwstr>mailto:seecroatia@mzo.hr</vt:lpwstr>
      </vt:variant>
      <vt:variant>
        <vt:lpwstr/>
      </vt:variant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https://thedocs.worldbank.org/en/doc/837721522762050108-0290022018/original/ESFFramework.pdf</vt:lpwstr>
      </vt:variant>
      <vt:variant>
        <vt:lpwstr>page=111&amp;zoom=80</vt:lpwstr>
      </vt:variant>
      <vt:variant>
        <vt:i4>5505089</vt:i4>
      </vt:variant>
      <vt:variant>
        <vt:i4>0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5505089</vt:i4>
      </vt:variant>
      <vt:variant>
        <vt:i4>3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720946</vt:i4>
      </vt:variant>
      <vt:variant>
        <vt:i4>0</vt:i4>
      </vt:variant>
      <vt:variant>
        <vt:i4>0</vt:i4>
      </vt:variant>
      <vt:variant>
        <vt:i4>5</vt:i4>
      </vt:variant>
      <vt:variant>
        <vt:lpwstr>mailto:ngolubovac@worldbank.org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2024-11-30T23:35:00Z</dcterms:created>
  <dcterms:modified xsi:type="dcterms:W3CDTF">2024-12-05T08:33:00Z</dcterms:modified>
</cp:coreProperties>
</file>